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69" w:rsidRPr="00C30F69" w:rsidRDefault="00AA292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SREDIŠNJI DRŽAVNI URED ZA SREDIŠNJU JAVNU NABAVU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Ivana Lučića 8</w:t>
      </w:r>
    </w:p>
    <w:p w:rsidR="00F15860" w:rsidRDefault="00F1586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4BB0" w:rsidRDefault="002E4BB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4BB0" w:rsidRDefault="002E4BB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226C3" w:rsidRDefault="009226C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226C3" w:rsidRPr="00C30F69" w:rsidRDefault="009226C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BILJEŠKE ZA RAZDOBLJE 01.01.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31.12.</w:t>
      </w:r>
      <w:r w:rsidR="00495C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AF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15860" w:rsidRPr="00C30F69" w:rsidRDefault="00F1586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44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Djelokrug rada 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Središnjeg državnog ureda za središnju javnu nabavu </w:t>
      </w:r>
      <w:r w:rsidR="00381A1F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Ureda</w:t>
      </w:r>
      <w:r w:rsidR="00381A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 je odredbama Zakon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 ustrojstvu i djelokrugu </w:t>
      </w:r>
      <w:r w:rsidR="00AF25C2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dr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žavne uprave </w:t>
      </w:r>
      <w:r w:rsidR="00D202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(Narodne novine </w:t>
      </w:r>
      <w:r w:rsidR="00AF25C2">
        <w:rPr>
          <w:rFonts w:ascii="Times New Roman" w:eastAsia="Times New Roman" w:hAnsi="Times New Roman" w:cs="Times New Roman"/>
          <w:sz w:val="24"/>
          <w:szCs w:val="24"/>
          <w:lang w:eastAsia="hr-HR"/>
        </w:rPr>
        <w:t>85/20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  <w:r w:rsidR="00495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6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tablici niže </w:t>
      </w:r>
      <w:r w:rsidR="009B22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pregled gore spomenutog. </w:t>
      </w:r>
    </w:p>
    <w:p w:rsidR="009B2255" w:rsidRDefault="009B225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0145" w:rsidRDefault="006E014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broj 1 – Prikaz 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>Ureda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organizacijskoj klasifikaciji</w:t>
      </w:r>
    </w:p>
    <w:p w:rsidR="006E0145" w:rsidRDefault="006E014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Style w:val="Reetkatablice"/>
        <w:tblW w:w="8217" w:type="dxa"/>
        <w:jc w:val="center"/>
        <w:tblLook w:val="04A0" w:firstRow="1" w:lastRow="0" w:firstColumn="1" w:lastColumn="0" w:noHBand="0" w:noVBand="1"/>
      </w:tblPr>
      <w:tblGrid>
        <w:gridCol w:w="3503"/>
        <w:gridCol w:w="4714"/>
      </w:tblGrid>
      <w:tr w:rsidR="00AA2928" w:rsidRPr="00126F80" w:rsidTr="00A333D6">
        <w:trPr>
          <w:trHeight w:val="81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Naziv proračunskog korisnika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SREDIŠNJI DRŽAVNI URED ZA SREDIŠNJU JAVNU NABAVU</w:t>
            </w:r>
          </w:p>
        </w:tc>
      </w:tr>
      <w:tr w:rsidR="00AA2928" w:rsidRPr="00126F80" w:rsidTr="00A333D6">
        <w:trPr>
          <w:trHeight w:val="272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Ivana Lučića 8,</w:t>
            </w: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10 000 Z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agreb</w:t>
            </w:r>
          </w:p>
        </w:tc>
      </w:tr>
      <w:tr w:rsidR="00AA2928" w:rsidRPr="00126F80" w:rsidTr="00A333D6">
        <w:trPr>
          <w:trHeight w:val="276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Šifra grada/općine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133</w:t>
            </w:r>
          </w:p>
        </w:tc>
      </w:tr>
      <w:tr w:rsidR="00AA2928" w:rsidRPr="00126F80" w:rsidTr="00A333D6">
        <w:trPr>
          <w:trHeight w:val="266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Broj RKP-a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334</w:t>
            </w:r>
          </w:p>
        </w:tc>
      </w:tr>
      <w:tr w:rsidR="00AA2928" w:rsidRPr="00126F80" w:rsidTr="00A333D6">
        <w:trPr>
          <w:trHeight w:val="284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Matični broj/OIB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028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40731</w:t>
            </w: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17683204722</w:t>
            </w:r>
          </w:p>
        </w:tc>
      </w:tr>
      <w:tr w:rsidR="00AA2928" w:rsidRPr="00126F80" w:rsidTr="00A333D6">
        <w:trPr>
          <w:trHeight w:val="264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28</w:t>
            </w:r>
          </w:p>
        </w:tc>
      </w:tr>
      <w:tr w:rsidR="00AA2928" w:rsidRPr="00126F80" w:rsidTr="00A333D6">
        <w:trPr>
          <w:trHeight w:val="282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2805</w:t>
            </w:r>
          </w:p>
        </w:tc>
      </w:tr>
      <w:tr w:rsidR="00AA2928" w:rsidRPr="00126F80" w:rsidTr="00A333D6">
        <w:trPr>
          <w:trHeight w:val="551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Šifra djelatnosti prema NKD-u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8411</w:t>
            </w:r>
          </w:p>
        </w:tc>
      </w:tr>
      <w:tr w:rsidR="00AA2928" w:rsidRPr="00126F80" w:rsidTr="00A333D6">
        <w:trPr>
          <w:trHeight w:val="56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Oznaka razdoblja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za kojega se sastavlja financijski izvještaj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AF25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01.01.-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31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.1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.20</w:t>
            </w:r>
            <w:r w:rsidR="00AF25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20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</w:tc>
      </w:tr>
      <w:tr w:rsidR="00AA2928" w:rsidRPr="00126F80" w:rsidTr="00A333D6">
        <w:trPr>
          <w:trHeight w:val="56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Razina </w:t>
            </w:r>
          </w:p>
        </w:tc>
        <w:tc>
          <w:tcPr>
            <w:tcW w:w="4714" w:type="dxa"/>
            <w:vAlign w:val="center"/>
          </w:tcPr>
          <w:p w:rsidR="00AA2928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11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,12</w:t>
            </w:r>
          </w:p>
        </w:tc>
      </w:tr>
    </w:tbl>
    <w:p w:rsidR="00DD0398" w:rsidRDefault="00DD039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Na početku 20</w:t>
      </w:r>
      <w:r w:rsidR="00AF25C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Uredu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bilo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zaposlen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F25C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službenika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>namještenika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D4D40"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1.1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AF25C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Uredu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bio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zaposlen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07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 i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64F2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7960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službenika i namještenika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Zakonski predstavnik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Ureda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431FBF" w:rsidRPr="00D52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tajnik Ivan Bubić</w:t>
      </w:r>
      <w:r w:rsidR="00431FBF" w:rsidRPr="00D523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216A7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7C501E" w:rsidRDefault="00C30F69" w:rsidP="007C501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Izvještaj o prihodima i rashodima, primicima i izdacima (PR-RAS)</w:t>
      </w:r>
    </w:p>
    <w:p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1918" w:rsidRPr="00C30F69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C30F69" w:rsidRDefault="00C30F69" w:rsidP="00C30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Default="003B58D9" w:rsidP="00B1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razdoblju od 01.01.-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8C5B1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ostvareni su ukupni prihodi u iznosu od </w:t>
      </w:r>
      <w:r w:rsidR="0034403D" w:rsidRP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5.968.819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što je za </w:t>
      </w:r>
      <w:r w:rsid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572</w:t>
      </w:r>
      <w:r w:rsidR="008313CD" w:rsidRP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4403D" w:rsidRP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256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kn manje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8C5B1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tablici broj 1 daju se podaci o ostvarenim prihodima.</w:t>
      </w:r>
    </w:p>
    <w:p w:rsidR="00B011F2" w:rsidRDefault="00B011F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1F2" w:rsidRDefault="00B011F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broj 1: Ostvareni prihodi u kn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1843"/>
        <w:gridCol w:w="1842"/>
        <w:gridCol w:w="1134"/>
      </w:tblGrid>
      <w:tr w:rsidR="00C30F69" w:rsidRPr="00C30F69" w:rsidTr="008313CD">
        <w:tc>
          <w:tcPr>
            <w:tcW w:w="959" w:type="dxa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Prihodi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F69" w:rsidRPr="00C30F69" w:rsidRDefault="00C30F69" w:rsidP="008C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3</w:t>
            </w:r>
            <w:r w:rsidR="003B5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1.12</w:t>
            </w:r>
            <w:r w:rsidR="006B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.201</w:t>
            </w:r>
            <w:r w:rsidR="008C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2" w:type="dxa"/>
            <w:vAlign w:val="center"/>
          </w:tcPr>
          <w:p w:rsidR="00C30F69" w:rsidRPr="00C30F69" w:rsidRDefault="000C6849" w:rsidP="008C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31</w:t>
            </w:r>
            <w:r w:rsidR="006B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6B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8C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="00C30F69"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</w:t>
            </w:r>
          </w:p>
        </w:tc>
      </w:tr>
      <w:tr w:rsidR="00C30F69" w:rsidRPr="00C30F69" w:rsidTr="008313CD">
        <w:tc>
          <w:tcPr>
            <w:tcW w:w="959" w:type="dxa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42" w:type="dxa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34" w:type="dxa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(4/3)</w:t>
            </w:r>
          </w:p>
        </w:tc>
      </w:tr>
      <w:tr w:rsidR="00AB603D" w:rsidRPr="00C30F69" w:rsidTr="008313CD">
        <w:tc>
          <w:tcPr>
            <w:tcW w:w="959" w:type="dxa"/>
            <w:vAlign w:val="center"/>
          </w:tcPr>
          <w:p w:rsidR="00AB603D" w:rsidRPr="00C30F69" w:rsidRDefault="00AB603D" w:rsidP="000B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603D" w:rsidRDefault="00AB603D" w:rsidP="00AB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PRIHODI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POSLOVANJA </w:t>
            </w:r>
          </w:p>
          <w:p w:rsidR="00D70D8C" w:rsidRPr="00C30F69" w:rsidRDefault="00D70D8C" w:rsidP="00AB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(razred 6, AOP 001)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03D" w:rsidRPr="00C30F69" w:rsidRDefault="008C5B16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83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541</w:t>
            </w:r>
            <w:r w:rsidR="0083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075</w:t>
            </w:r>
          </w:p>
        </w:tc>
        <w:tc>
          <w:tcPr>
            <w:tcW w:w="1842" w:type="dxa"/>
            <w:vAlign w:val="center"/>
          </w:tcPr>
          <w:p w:rsidR="00AB603D" w:rsidRPr="002D2EF2" w:rsidRDefault="008C5B16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2F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968</w:t>
            </w:r>
            <w:r w:rsidR="002F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819</w:t>
            </w:r>
          </w:p>
        </w:tc>
        <w:tc>
          <w:tcPr>
            <w:tcW w:w="1134" w:type="dxa"/>
            <w:vAlign w:val="center"/>
          </w:tcPr>
          <w:p w:rsidR="00AB603D" w:rsidRPr="009A6363" w:rsidRDefault="00A64F21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91,3</w:t>
            </w:r>
          </w:p>
        </w:tc>
      </w:tr>
      <w:tr w:rsidR="002F5500" w:rsidRPr="00C30F69" w:rsidTr="008313CD">
        <w:tc>
          <w:tcPr>
            <w:tcW w:w="959" w:type="dxa"/>
            <w:vAlign w:val="center"/>
          </w:tcPr>
          <w:p w:rsidR="002F5500" w:rsidRPr="002F5500" w:rsidRDefault="002F5500" w:rsidP="000B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5500" w:rsidRPr="002F5500" w:rsidRDefault="002F5500" w:rsidP="00AB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Pomoći od međunarodnih organizacija te institucija i tijela EU (skupna 63, AOP 049)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500" w:rsidRPr="002F5500" w:rsidRDefault="008C5B16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162.093</w:t>
            </w:r>
          </w:p>
        </w:tc>
        <w:tc>
          <w:tcPr>
            <w:tcW w:w="1842" w:type="dxa"/>
            <w:vAlign w:val="center"/>
          </w:tcPr>
          <w:p w:rsidR="002F5500" w:rsidRPr="002F5500" w:rsidRDefault="008C5B16" w:rsidP="0075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34" w:type="dxa"/>
            <w:vAlign w:val="center"/>
          </w:tcPr>
          <w:p w:rsidR="002F5500" w:rsidRPr="002F5500" w:rsidRDefault="00A64F21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AB603D" w:rsidRPr="00D2237B" w:rsidTr="008313CD">
        <w:tc>
          <w:tcPr>
            <w:tcW w:w="959" w:type="dxa"/>
            <w:vAlign w:val="center"/>
          </w:tcPr>
          <w:p w:rsidR="00AB603D" w:rsidRPr="00C30F69" w:rsidRDefault="002D2EF2" w:rsidP="008C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8C5B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B603D"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603D" w:rsidRDefault="00AB603D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Prihodi iz nadležnog proračuna i od HZZO-a na temelju ugovornih obveza </w:t>
            </w:r>
          </w:p>
          <w:p w:rsidR="00AB603D" w:rsidRPr="00C30F69" w:rsidRDefault="00AB603D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1</w:t>
            </w:r>
            <w:r w:rsidR="008313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03D" w:rsidRPr="00C30F69" w:rsidRDefault="008C5B16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8313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378</w:t>
            </w:r>
            <w:r w:rsidR="000C68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982</w:t>
            </w:r>
          </w:p>
        </w:tc>
        <w:tc>
          <w:tcPr>
            <w:tcW w:w="1842" w:type="dxa"/>
            <w:vAlign w:val="center"/>
          </w:tcPr>
          <w:p w:rsidR="002F5500" w:rsidRDefault="002F5500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0BC7" w:rsidRDefault="008C5B16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5.968.819</w:t>
            </w:r>
          </w:p>
          <w:p w:rsidR="00F40BC7" w:rsidRPr="00C30F69" w:rsidRDefault="00F40BC7" w:rsidP="000C6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A64F21" w:rsidRPr="00D2237B" w:rsidRDefault="00A64F21" w:rsidP="00A6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93,6</w:t>
            </w:r>
          </w:p>
        </w:tc>
      </w:tr>
      <w:tr w:rsidR="00AB603D" w:rsidRPr="00C30F69" w:rsidTr="008313CD">
        <w:tc>
          <w:tcPr>
            <w:tcW w:w="959" w:type="dxa"/>
          </w:tcPr>
          <w:p w:rsidR="00AB603D" w:rsidRPr="00C30F69" w:rsidRDefault="00AB603D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</w:tcPr>
          <w:p w:rsidR="00AB603D" w:rsidRPr="00C30F69" w:rsidRDefault="00AB603D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PRIHODI</w:t>
            </w:r>
            <w:r w:rsidR="00D70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03D" w:rsidRPr="00C30F69" w:rsidRDefault="008C5B16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F40BC7" w:rsidRPr="00D2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541</w:t>
            </w:r>
            <w:r w:rsidR="00F40BC7" w:rsidRPr="00D2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075</w:t>
            </w:r>
          </w:p>
        </w:tc>
        <w:tc>
          <w:tcPr>
            <w:tcW w:w="1842" w:type="dxa"/>
            <w:vAlign w:val="center"/>
          </w:tcPr>
          <w:p w:rsidR="00AB603D" w:rsidRPr="00D2237B" w:rsidRDefault="008C5B16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2F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968.819</w:t>
            </w:r>
          </w:p>
        </w:tc>
        <w:tc>
          <w:tcPr>
            <w:tcW w:w="1134" w:type="dxa"/>
            <w:vAlign w:val="center"/>
          </w:tcPr>
          <w:p w:rsidR="00AB603D" w:rsidRPr="00D2237B" w:rsidRDefault="00AB603D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6537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7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PRIHODI:</w:t>
      </w:r>
    </w:p>
    <w:p w:rsidR="0065374C" w:rsidRPr="0052204A" w:rsidRDefault="0065374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52204A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13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iz </w:t>
      </w:r>
      <w:proofErr w:type="spellStart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nadl</w:t>
      </w:r>
      <w:proofErr w:type="spellEnd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pror</w:t>
      </w:r>
      <w:proofErr w:type="spellEnd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</w:t>
      </w:r>
      <w:proofErr w:type="spellStart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</w:t>
      </w:r>
      <w:proofErr w:type="spellEnd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as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hoda poslovanja</w:t>
      </w:r>
      <w:r w:rsidR="005F2AEF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204A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2F55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865</w:t>
      </w:r>
      <w:r w:rsidR="002F550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990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</w:t>
      </w:r>
    </w:p>
    <w:p w:rsidR="00C30F69" w:rsidRPr="001A1918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AOP   13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3</w:t>
      </w:r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Prihodi 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iz</w:t>
      </w:r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nadl</w:t>
      </w:r>
      <w:proofErr w:type="spellEnd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. </w:t>
      </w:r>
      <w:proofErr w:type="spellStart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pror</w:t>
      </w:r>
      <w:proofErr w:type="spellEnd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. za </w:t>
      </w:r>
      <w:proofErr w:type="spellStart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fin.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rashoda</w:t>
      </w:r>
      <w:proofErr w:type="spellEnd"/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za nabavu </w:t>
      </w:r>
      <w:proofErr w:type="spellStart"/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nef</w:t>
      </w:r>
      <w:proofErr w:type="spellEnd"/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 imovine</w:t>
      </w:r>
      <w:r w:rsidR="005F2AEF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</w:t>
      </w:r>
      <w:r w:rsidR="0052204A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1</w:t>
      </w:r>
      <w:r w:rsidR="0034403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02</w:t>
      </w:r>
      <w:r w:rsidR="005F2AEF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34403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829</w:t>
      </w:r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kn</w:t>
      </w:r>
    </w:p>
    <w:p w:rsidR="00C30F69" w:rsidRPr="0052204A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PRIHODI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 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="0093712C"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1A19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93712C"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440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1A19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3440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968</w:t>
      </w:r>
      <w:r w:rsidR="001A19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3440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819</w:t>
      </w:r>
      <w:r w:rsidR="001A19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</w:t>
      </w:r>
    </w:p>
    <w:p w:rsidR="00566F98" w:rsidRDefault="00566F9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3309" w:rsidRDefault="0000330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RASHODI </w:t>
      </w:r>
    </w:p>
    <w:p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2F97" w:rsidRPr="00C30F69" w:rsidRDefault="00562F9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 u razdoblju 01.01.-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C3B52">
        <w:rPr>
          <w:rFonts w:ascii="Times New Roman" w:eastAsia="Times New Roman" w:hAnsi="Times New Roman" w:cs="Times New Roman"/>
          <w:sz w:val="24"/>
          <w:szCs w:val="24"/>
          <w:lang w:eastAsia="hr-HR"/>
        </w:rPr>
        <w:t>1.1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C3B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ostvareni su u </w:t>
      </w:r>
      <w:r w:rsidR="006B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od </w:t>
      </w:r>
      <w:r w:rsidR="0042690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66F98" w:rsidRPr="004269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6904" w:rsidRPr="00426904">
        <w:rPr>
          <w:rFonts w:ascii="Times New Roman" w:eastAsia="Times New Roman" w:hAnsi="Times New Roman" w:cs="Times New Roman"/>
          <w:sz w:val="24"/>
          <w:szCs w:val="24"/>
          <w:lang w:eastAsia="hr-HR"/>
        </w:rPr>
        <w:t>969</w:t>
      </w:r>
      <w:r w:rsidR="00566F98" w:rsidRPr="004269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6904" w:rsidRPr="00426904">
        <w:rPr>
          <w:rFonts w:ascii="Times New Roman" w:eastAsia="Times New Roman" w:hAnsi="Times New Roman" w:cs="Times New Roman"/>
          <w:sz w:val="24"/>
          <w:szCs w:val="24"/>
          <w:lang w:eastAsia="hr-HR"/>
        </w:rPr>
        <w:t>661</w:t>
      </w:r>
      <w:r w:rsidR="000A3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što je </w:t>
      </w:r>
      <w:r w:rsidR="000A36F4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2A6CF6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566.836 </w:t>
      </w:r>
      <w:r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</w:t>
      </w:r>
      <w:r w:rsidR="00426904">
        <w:rPr>
          <w:rFonts w:ascii="Times New Roman" w:eastAsia="Times New Roman" w:hAnsi="Times New Roman" w:cs="Times New Roman"/>
          <w:sz w:val="24"/>
          <w:szCs w:val="24"/>
          <w:lang w:eastAsia="hr-HR"/>
        </w:rPr>
        <w:t>manje</w:t>
      </w:r>
      <w:r w:rsidR="00566F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</w:t>
      </w:r>
      <w:r w:rsidR="000A36F4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prethodnu godinu. U tab</w:t>
      </w:r>
      <w:r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>lici broj 2 daju se podaci o ostvarenim rashodima.</w:t>
      </w:r>
    </w:p>
    <w:p w:rsidR="002216A7" w:rsidRDefault="002216A7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2F97" w:rsidRPr="00C30F69" w:rsidRDefault="00562F97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broj 2: Ostvareni rashodi u kn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657"/>
        <w:gridCol w:w="1716"/>
        <w:gridCol w:w="1716"/>
        <w:gridCol w:w="1141"/>
      </w:tblGrid>
      <w:tr w:rsidR="00566F98" w:rsidRPr="00C30F69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7D5CEF" w:rsidP="00A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1.12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AC4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16" w:type="dxa"/>
            <w:vAlign w:val="center"/>
          </w:tcPr>
          <w:p w:rsidR="007D5CEF" w:rsidRPr="00C30F69" w:rsidRDefault="007D5CEF" w:rsidP="00A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Ostvareno na 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AC4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141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</w:t>
            </w:r>
          </w:p>
        </w:tc>
      </w:tr>
      <w:tr w:rsidR="00566F98" w:rsidRPr="00C30F69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7D5CEF" w:rsidP="001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716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(4/3)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POSLOVANJA </w:t>
            </w:r>
          </w:p>
          <w:p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razred 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AOP 14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AC41F6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7D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370</w:t>
            </w:r>
            <w:r w:rsidR="000C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396</w:t>
            </w:r>
          </w:p>
        </w:tc>
        <w:tc>
          <w:tcPr>
            <w:tcW w:w="1716" w:type="dxa"/>
            <w:vAlign w:val="center"/>
          </w:tcPr>
          <w:p w:rsidR="007D5CEF" w:rsidRPr="00C30F69" w:rsidRDefault="00426904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2F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866</w:t>
            </w:r>
            <w:r w:rsidR="002F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831</w:t>
            </w:r>
          </w:p>
        </w:tc>
        <w:tc>
          <w:tcPr>
            <w:tcW w:w="1141" w:type="dxa"/>
            <w:vAlign w:val="center"/>
          </w:tcPr>
          <w:p w:rsidR="007D5CEF" w:rsidRPr="00D2237B" w:rsidRDefault="00426904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92,1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zaposlene </w:t>
            </w:r>
          </w:p>
          <w:p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14</w:t>
            </w:r>
            <w:r w:rsidR="00566F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AC41F6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7D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</w:t>
            </w:r>
            <w:r w:rsidR="000C68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</w:t>
            </w:r>
          </w:p>
        </w:tc>
        <w:tc>
          <w:tcPr>
            <w:tcW w:w="1716" w:type="dxa"/>
            <w:vAlign w:val="center"/>
          </w:tcPr>
          <w:p w:rsidR="007D5CEF" w:rsidRPr="00C30F69" w:rsidRDefault="002F5500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</w:t>
            </w:r>
            <w:r w:rsidR="004269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269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</w:t>
            </w:r>
          </w:p>
        </w:tc>
        <w:tc>
          <w:tcPr>
            <w:tcW w:w="1141" w:type="dxa"/>
            <w:vAlign w:val="center"/>
          </w:tcPr>
          <w:p w:rsidR="007D5CEF" w:rsidRPr="00D2237B" w:rsidRDefault="00426904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99,6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Materijalni rashodi </w:t>
            </w:r>
          </w:p>
          <w:p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160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AC41F6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1.188.724</w:t>
            </w:r>
          </w:p>
        </w:tc>
        <w:tc>
          <w:tcPr>
            <w:tcW w:w="1716" w:type="dxa"/>
            <w:vAlign w:val="center"/>
          </w:tcPr>
          <w:p w:rsidR="007D5CEF" w:rsidRPr="00C30F69" w:rsidRDefault="00426904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707</w:t>
            </w:r>
            <w:r w:rsidR="00B377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</w:t>
            </w:r>
          </w:p>
        </w:tc>
        <w:tc>
          <w:tcPr>
            <w:tcW w:w="1141" w:type="dxa"/>
            <w:vAlign w:val="center"/>
          </w:tcPr>
          <w:p w:rsidR="007D5CEF" w:rsidRPr="00D2237B" w:rsidRDefault="00426904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59,5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Financijski rashodi </w:t>
            </w:r>
          </w:p>
          <w:p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19</w:t>
            </w:r>
            <w:r w:rsidR="00566F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AC41F6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</w:t>
            </w:r>
          </w:p>
        </w:tc>
        <w:tc>
          <w:tcPr>
            <w:tcW w:w="1716" w:type="dxa"/>
            <w:vAlign w:val="center"/>
          </w:tcPr>
          <w:p w:rsidR="007D5CEF" w:rsidRPr="00C30F69" w:rsidRDefault="00426904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1" w:type="dxa"/>
            <w:vAlign w:val="center"/>
          </w:tcPr>
          <w:p w:rsidR="007D5CEF" w:rsidRPr="00D2237B" w:rsidRDefault="007D5CEF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566F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27836">
              <w:rPr>
                <w:rFonts w:ascii="Times New Roman" w:eastAsia="Times New Roman" w:hAnsi="Times New Roman" w:cs="Times New Roman"/>
                <w:lang w:eastAsia="hr-HR"/>
              </w:rPr>
              <w:t xml:space="preserve">Naknade građanima i kućanstvima na temelju osiguranja i druge naknade </w:t>
            </w:r>
          </w:p>
          <w:p w:rsidR="007D5CEF" w:rsidRPr="00927836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27836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skupina 37, AOP 2</w:t>
            </w:r>
            <w:r w:rsidR="00566F98">
              <w:rPr>
                <w:rFonts w:ascii="Times New Roman" w:eastAsia="Times New Roman" w:hAnsi="Times New Roman" w:cs="Times New Roman"/>
                <w:lang w:eastAsia="hr-HR"/>
              </w:rPr>
              <w:t>46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0C6849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  <w:r w:rsidR="00AC41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010</w:t>
            </w:r>
          </w:p>
        </w:tc>
        <w:tc>
          <w:tcPr>
            <w:tcW w:w="1716" w:type="dxa"/>
            <w:vAlign w:val="center"/>
          </w:tcPr>
          <w:p w:rsidR="007D5CEF" w:rsidRPr="00C30F69" w:rsidRDefault="00B37750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  <w:r w:rsidR="004269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</w:t>
            </w:r>
          </w:p>
        </w:tc>
        <w:tc>
          <w:tcPr>
            <w:tcW w:w="1141" w:type="dxa"/>
            <w:vAlign w:val="center"/>
          </w:tcPr>
          <w:p w:rsidR="007D5CEF" w:rsidRPr="00D2237B" w:rsidRDefault="00426904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102,1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003309" w:rsidRDefault="0000330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0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ZA NABAVU NEFINANCIJSKE  IMOVINE </w:t>
            </w:r>
          </w:p>
          <w:p w:rsidR="007D5CEF" w:rsidRPr="00C30F69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razred 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AOP 3</w:t>
            </w:r>
            <w:r w:rsidR="0000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41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003309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AC4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0C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7D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AC4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1716" w:type="dxa"/>
            <w:vAlign w:val="center"/>
          </w:tcPr>
          <w:p w:rsidR="007D5CEF" w:rsidRPr="00C30F69" w:rsidRDefault="00B37750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426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426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830</w:t>
            </w:r>
          </w:p>
        </w:tc>
        <w:tc>
          <w:tcPr>
            <w:tcW w:w="1141" w:type="dxa"/>
            <w:vAlign w:val="center"/>
          </w:tcPr>
          <w:p w:rsidR="00426904" w:rsidRPr="00D2237B" w:rsidRDefault="00426904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61,9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B3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2.</w:t>
            </w:r>
            <w:r w:rsidR="00B377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nabavu proizvedene dugotrajne imovine </w:t>
            </w:r>
          </w:p>
          <w:p w:rsidR="007D5CEF" w:rsidRPr="00C30F69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3</w:t>
            </w:r>
            <w:r w:rsidR="000033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003309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C41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573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D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C41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1716" w:type="dxa"/>
            <w:vAlign w:val="center"/>
          </w:tcPr>
          <w:p w:rsidR="007D5CEF" w:rsidRPr="00C30F69" w:rsidRDefault="00B37750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269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269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830</w:t>
            </w:r>
          </w:p>
        </w:tc>
        <w:tc>
          <w:tcPr>
            <w:tcW w:w="1141" w:type="dxa"/>
            <w:vAlign w:val="center"/>
          </w:tcPr>
          <w:p w:rsidR="00426904" w:rsidRPr="00D2237B" w:rsidRDefault="00426904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61,9</w:t>
            </w:r>
          </w:p>
        </w:tc>
      </w:tr>
      <w:tr w:rsidR="00566F98" w:rsidRPr="00D2237B" w:rsidTr="00566F98">
        <w:tc>
          <w:tcPr>
            <w:tcW w:w="830" w:type="dxa"/>
          </w:tcPr>
          <w:p w:rsidR="006E1B67" w:rsidRPr="00C30F69" w:rsidRDefault="006E1B67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6E1B67" w:rsidRPr="00C30F69" w:rsidRDefault="006E1B67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UKUPNO RASHODI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E1B67" w:rsidRPr="00C30F69" w:rsidRDefault="00AC41F6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00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536</w:t>
            </w:r>
            <w:r w:rsidR="0075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497</w:t>
            </w:r>
          </w:p>
        </w:tc>
        <w:tc>
          <w:tcPr>
            <w:tcW w:w="1716" w:type="dxa"/>
            <w:vAlign w:val="center"/>
          </w:tcPr>
          <w:p w:rsidR="006E1B67" w:rsidRPr="00C30F69" w:rsidRDefault="00426904" w:rsidP="00636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5.969.</w:t>
            </w:r>
            <w:r w:rsidR="0063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661</w:t>
            </w:r>
          </w:p>
        </w:tc>
        <w:tc>
          <w:tcPr>
            <w:tcW w:w="1141" w:type="dxa"/>
            <w:vAlign w:val="center"/>
          </w:tcPr>
          <w:p w:rsidR="006E1B67" w:rsidRPr="00D2237B" w:rsidRDefault="006361B1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91,3</w:t>
            </w:r>
          </w:p>
        </w:tc>
      </w:tr>
    </w:tbl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6537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7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RASHODI: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14</w:t>
      </w:r>
      <w:r w:rsidR="00B3775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zaposlene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="00B3775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775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26904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6904">
        <w:rPr>
          <w:rFonts w:ascii="Times New Roman" w:eastAsia="Times New Roman" w:hAnsi="Times New Roman" w:cs="Times New Roman"/>
          <w:sz w:val="24"/>
          <w:szCs w:val="24"/>
          <w:lang w:eastAsia="hr-HR"/>
        </w:rPr>
        <w:t>181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16</w:t>
      </w:r>
      <w:r w:rsidR="00221E3B">
        <w:rPr>
          <w:rFonts w:ascii="Times New Roman" w:eastAsia="Times New Roman" w:hAnsi="Times New Roman" w:cs="Times New Roman"/>
          <w:sz w:val="24"/>
          <w:szCs w:val="24"/>
          <w:lang w:eastAsia="hr-HR"/>
        </w:rPr>
        <w:t>0 Materijaln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i rashodi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4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707.300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  239 Naknade </w:t>
      </w:r>
      <w:proofErr w:type="spellStart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građ</w:t>
      </w:r>
      <w:proofErr w:type="spellEnd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</w:t>
      </w:r>
      <w:proofErr w:type="spellStart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kuć</w:t>
      </w:r>
      <w:proofErr w:type="spellEnd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temelju </w:t>
      </w:r>
      <w:proofErr w:type="spellStart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osig</w:t>
      </w:r>
      <w:proofErr w:type="spellEnd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. i dr. nakna</w:t>
      </w:r>
      <w:r w:rsidR="00221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  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741EE">
        <w:rPr>
          <w:rFonts w:ascii="Times New Roman" w:eastAsia="Times New Roman" w:hAnsi="Times New Roman" w:cs="Times New Roman"/>
          <w:sz w:val="24"/>
          <w:szCs w:val="24"/>
          <w:lang w:eastAsia="hr-HR"/>
        </w:rPr>
        <w:t>350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C30F69" w:rsidRPr="001B09A2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AOP   34</w:t>
      </w:r>
      <w:r w:rsidR="00CE32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</w:t>
      </w:r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Rashodi za </w:t>
      </w:r>
      <w:proofErr w:type="spellStart"/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nabav</w:t>
      </w:r>
      <w:proofErr w:type="spellEnd"/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. </w:t>
      </w:r>
      <w:proofErr w:type="spellStart"/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neproizv</w:t>
      </w:r>
      <w:proofErr w:type="spellEnd"/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dug. imovine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   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</w:t>
      </w:r>
      <w:r w:rsidR="00CE32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1</w:t>
      </w:r>
      <w:r w:rsidR="000741E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02</w:t>
      </w:r>
      <w:r w:rsidR="001B09A2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0741E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830</w:t>
      </w:r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kn 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RASHODI: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CE32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830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0741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830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0741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1B09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741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969</w:t>
      </w:r>
      <w:r w:rsidR="001B09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54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661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</w:t>
      </w:r>
    </w:p>
    <w:p w:rsidR="00CE650C" w:rsidRDefault="00CE650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148 – 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Rashodi za zaposlene</w:t>
      </w:r>
      <w:r w:rsidR="00E07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su 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smanjeni u odnosu na 2019. godinu iako je osnovica porasla za 2% za siječanj 2020. godine. Tijekom 2020. godine otišla su četiri službenika a došla su tri službenika. Jedan premještajem, a dvoje je primljeno putem natječaja raspisanog 20. prosinca 2019. godine, prema P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lanu prijma 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>u državnu službu u tijelima državne uprave i stručne službe i ured</w:t>
      </w:r>
      <w:r w:rsidR="004B772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Vlade Republike Hrvatske za 201</w:t>
      </w:r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godinu.</w:t>
      </w:r>
    </w:p>
    <w:p w:rsidR="00D9468F" w:rsidRDefault="00D9468F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50C" w:rsidRDefault="00CE650C" w:rsidP="00CE650C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67A0" w:rsidRDefault="00C30F69" w:rsidP="002C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160 – 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Materijalni rashodi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smanjeni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2019. godinu jer je u 2019. godini bilo troškova EU projekata, sistematskih pregleda i povećanih </w:t>
      </w:r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C60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žalbenih postupaka, dok su u 2020. godini povećani troškovi komunalnih usluga tj. dezinfekcije poslovnog prostora zbog </w:t>
      </w:r>
      <w:proofErr w:type="spellStart"/>
      <w:r w:rsidR="00C60B0D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="00C60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COVID-19., a smanjeni troškovi službenih putovanja, stručnog usavršavanja za obnovu certifikata iz područja javne nabave (</w:t>
      </w:r>
      <w:proofErr w:type="spellStart"/>
      <w:r w:rsidR="00C60B0D">
        <w:rPr>
          <w:rFonts w:ascii="Times New Roman" w:eastAsia="Times New Roman" w:hAnsi="Times New Roman" w:cs="Times New Roman"/>
          <w:sz w:val="24"/>
          <w:szCs w:val="24"/>
          <w:lang w:eastAsia="hr-HR"/>
        </w:rPr>
        <w:t>webinari</w:t>
      </w:r>
      <w:proofErr w:type="spellEnd"/>
      <w:r w:rsidR="00C60B0D">
        <w:rPr>
          <w:rFonts w:ascii="Times New Roman" w:eastAsia="Times New Roman" w:hAnsi="Times New Roman" w:cs="Times New Roman"/>
          <w:sz w:val="24"/>
          <w:szCs w:val="24"/>
          <w:lang w:eastAsia="hr-HR"/>
        </w:rPr>
        <w:t>), smanjena je potrošnja uredskog materijala uz istovremeno povećanje nabave maski, dezinficijensa i papira za ruke.</w:t>
      </w:r>
    </w:p>
    <w:p w:rsidR="0065374C" w:rsidRDefault="0065374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Default="00CF4626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</w:t>
      </w:r>
      <w:r w:rsidR="00192F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193</w:t>
      </w:r>
      <w:r w:rsidRPr="00CF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192F11" w:rsidRPr="00192F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Financijski rashodi</w:t>
      </w:r>
      <w:r w:rsidR="00192F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- </w:t>
      </w:r>
      <w:r w:rsidR="00C60B0D">
        <w:rPr>
          <w:rFonts w:ascii="Times New Roman" w:eastAsia="Times New Roman" w:hAnsi="Times New Roman" w:cs="Times New Roman"/>
          <w:sz w:val="24"/>
          <w:szCs w:val="24"/>
          <w:lang w:eastAsia="hr-HR"/>
        </w:rPr>
        <w:t>nema ih jer nije bilo inozemnih službenih putovanja za koje se plaćaju naknade za podizanje deviza.</w:t>
      </w:r>
      <w:r w:rsidR="00CC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192F11" w:rsidRDefault="00192F11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374C" w:rsidRDefault="00BC268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6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34</w:t>
      </w:r>
      <w:r w:rsidR="007846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BC26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Pr="00E63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Rashodi za nabavu </w:t>
      </w:r>
      <w:r w:rsidR="007846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nefinancijske</w:t>
      </w:r>
      <w:r w:rsidRPr="00E63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imovine</w:t>
      </w:r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41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0B0D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smanjeni su u odnosu na</w:t>
      </w:r>
      <w:r w:rsidR="00BB41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</w:t>
      </w:r>
      <w:r w:rsidR="00C60B0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0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kojoj je bio 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kupljen osobn</w:t>
      </w:r>
      <w:r w:rsidR="00BF6354">
        <w:rPr>
          <w:rFonts w:ascii="Times New Roman" w:eastAsia="Times New Roman" w:hAnsi="Times New Roman" w:cs="Times New Roman"/>
          <w:sz w:val="24"/>
          <w:szCs w:val="24"/>
          <w:lang w:eastAsia="hr-HR"/>
        </w:rPr>
        <w:t>i automobil i uredski namještaj, a tijekom 2020. kupljena su računala (osobna i prijenosna) i stolice.</w:t>
      </w:r>
    </w:p>
    <w:p w:rsidR="002216A7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5EB" w:rsidRPr="00C30F69" w:rsidRDefault="003C25EB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8A71C2" w:rsidRDefault="00C30F69" w:rsidP="008A71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7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REZULTAT POSLOVANJA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6</w:t>
      </w:r>
      <w:r w:rsidR="00182130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Ukupni prihodi i primici  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CC4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635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F6354">
        <w:rPr>
          <w:rFonts w:ascii="Times New Roman" w:eastAsia="Times New Roman" w:hAnsi="Times New Roman" w:cs="Times New Roman"/>
          <w:sz w:val="24"/>
          <w:szCs w:val="24"/>
          <w:lang w:eastAsia="hr-HR"/>
        </w:rPr>
        <w:t>968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F6354">
        <w:rPr>
          <w:rFonts w:ascii="Times New Roman" w:eastAsia="Times New Roman" w:hAnsi="Times New Roman" w:cs="Times New Roman"/>
          <w:sz w:val="24"/>
          <w:szCs w:val="24"/>
          <w:lang w:eastAsia="hr-HR"/>
        </w:rPr>
        <w:t>819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C30F69" w:rsidRPr="00FA3818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AOP   63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0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Ukupni rashodi i izdaci     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-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</w:t>
      </w:r>
      <w:r w:rsidR="00FA3818"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</w:t>
      </w:r>
      <w:r w:rsidR="00CC402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</w:t>
      </w:r>
      <w:r w:rsidR="00BF635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5</w:t>
      </w:r>
      <w:r w:rsidR="0064670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BF635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969.661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63</w:t>
      </w:r>
      <w:r w:rsidR="00BF635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6354">
        <w:rPr>
          <w:rFonts w:ascii="Times New Roman" w:eastAsia="Times New Roman" w:hAnsi="Times New Roman" w:cs="Times New Roman"/>
          <w:sz w:val="24"/>
          <w:szCs w:val="24"/>
          <w:lang w:eastAsia="hr-HR"/>
        </w:rPr>
        <w:t>Manjak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i primitaka               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=     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7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4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D7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F63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842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AOP   63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4</w:t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Manjak prihoda i primitaka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– preneseni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</w:t>
      </w:r>
      <w:r w:rsidR="003D7FD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A338B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</w:t>
      </w:r>
      <w:r w:rsidR="00BF635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18</w:t>
      </w:r>
      <w:r w:rsidR="003D7FD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BF635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703</w:t>
      </w:r>
      <w:r w:rsidR="00A338B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63</w:t>
      </w:r>
      <w:r w:rsidR="0018213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6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Manjak prihoda </w:t>
      </w:r>
      <w:r w:rsidR="006E1C6B">
        <w:rPr>
          <w:rFonts w:ascii="Times New Roman" w:eastAsia="Times New Roman" w:hAnsi="Times New Roman" w:cs="Times New Roman"/>
          <w:sz w:val="24"/>
          <w:szCs w:val="24"/>
          <w:lang w:eastAsia="hr-HR"/>
        </w:rPr>
        <w:t>i primitaka raspoloživ u sljedećem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razdoblju      =      </w:t>
      </w:r>
      <w:r w:rsidR="00A33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6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F635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2A67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F6354">
        <w:rPr>
          <w:rFonts w:ascii="Times New Roman" w:eastAsia="Times New Roman" w:hAnsi="Times New Roman" w:cs="Times New Roman"/>
          <w:sz w:val="24"/>
          <w:szCs w:val="24"/>
          <w:lang w:eastAsia="hr-HR"/>
        </w:rPr>
        <w:t>545</w:t>
      </w:r>
      <w:r w:rsidR="00A33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5EED" w:rsidRDefault="00BF6354" w:rsidP="0002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Manjak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i primitaka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pokriće rashoda u iznosu od 842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nastao je kao razlika plaćenih računa iz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9. godine u iznosu od 18.703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kune i 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nedospjelih 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knjiženih u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 iznosu od 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545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koji će biti plaćeni i iskazani kao prihodi u 20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godini. 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9E3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20. Pravilnika o proračunskom računovodstvu i računskom planu („Narodne novine“, broj 124/14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, 115/15, 87/</w:t>
      </w:r>
      <w:r w:rsidR="008F707D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, 3/18</w:t>
      </w:r>
      <w:r w:rsidR="00C16A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126/19</w:t>
      </w:r>
      <w:r w:rsidR="008F70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) rashodi su iskazani na temelju nastanka poslovnog događaja (obveza) i u izvještajnom razdoblju na koje</w:t>
      </w:r>
      <w:r w:rsidR="002216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odnose neovisno o plaćanju.</w:t>
      </w:r>
    </w:p>
    <w:p w:rsidR="007F3FCC" w:rsidRDefault="007F3FC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3FCC" w:rsidRDefault="007F3FC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3FCC" w:rsidRDefault="007F3FC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3157" w:rsidRDefault="00EA3157" w:rsidP="00221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9E3" w:rsidRPr="00D23E25" w:rsidRDefault="004729E3" w:rsidP="00D23E2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Izvještaj bilanca (BIL)</w:t>
      </w:r>
    </w:p>
    <w:p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216A7" w:rsidRPr="00AA044F" w:rsidRDefault="002216A7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tablici broj 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niže daje se pregled vrijednosti imovine, obaveza i vlastit</w:t>
      </w:r>
      <w:r w:rsidR="0029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izvora 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od 01.01.-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4B25B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</w:t>
      </w:r>
    </w:p>
    <w:p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broj 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>: Vrijednost imovine, obaveza i vlastit</w:t>
      </w:r>
      <w:r w:rsidR="00F21814">
        <w:rPr>
          <w:rFonts w:ascii="Times New Roman" w:eastAsia="Times New Roman" w:hAnsi="Times New Roman" w:cs="Times New Roman"/>
          <w:sz w:val="24"/>
          <w:szCs w:val="24"/>
          <w:lang w:eastAsia="hr-HR"/>
        </w:rPr>
        <w:t>ih izvora početkom i krajem 20</w:t>
      </w:r>
      <w:r w:rsidR="004B25B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1691"/>
        <w:gridCol w:w="1648"/>
        <w:gridCol w:w="1473"/>
      </w:tblGrid>
      <w:tr w:rsidR="009B2C69" w:rsidRPr="00AA044F" w:rsidTr="00AF4301">
        <w:tc>
          <w:tcPr>
            <w:tcW w:w="4248" w:type="dxa"/>
            <w:vMerge w:val="restart"/>
          </w:tcPr>
          <w:p w:rsidR="009B2C69" w:rsidRPr="00AA044F" w:rsidRDefault="009B2C69" w:rsidP="00C30F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691" w:type="dxa"/>
          </w:tcPr>
          <w:p w:rsidR="009B2C69" w:rsidRPr="00AA044F" w:rsidRDefault="009B2C69" w:rsidP="000C6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01.01.201</w:t>
            </w:r>
            <w:r w:rsidR="000C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48" w:type="dxa"/>
          </w:tcPr>
          <w:p w:rsidR="009B2C69" w:rsidRPr="00AA044F" w:rsidRDefault="009B2C69" w:rsidP="00577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31.12.20</w:t>
            </w:r>
            <w:r w:rsidR="00577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73" w:type="dxa"/>
          </w:tcPr>
          <w:p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 3/2</w:t>
            </w:r>
          </w:p>
        </w:tc>
      </w:tr>
      <w:tr w:rsidR="009B2C69" w:rsidRPr="00AA044F" w:rsidTr="00AF4301">
        <w:tc>
          <w:tcPr>
            <w:tcW w:w="4248" w:type="dxa"/>
            <w:vMerge/>
          </w:tcPr>
          <w:p w:rsidR="009B2C69" w:rsidRDefault="009B2C69" w:rsidP="00C3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</w:tcPr>
          <w:p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48" w:type="dxa"/>
          </w:tcPr>
          <w:p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73" w:type="dxa"/>
          </w:tcPr>
          <w:p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57302" w:rsidRPr="00AA044F" w:rsidTr="00AF4301">
        <w:tc>
          <w:tcPr>
            <w:tcW w:w="4248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NEFINANCIJSKA IMOVINA</w:t>
            </w:r>
          </w:p>
        </w:tc>
        <w:tc>
          <w:tcPr>
            <w:tcW w:w="1691" w:type="dxa"/>
          </w:tcPr>
          <w:p w:rsidR="00757302" w:rsidRPr="00AA044F" w:rsidRDefault="00757302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96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96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508</w:t>
            </w:r>
          </w:p>
        </w:tc>
        <w:tc>
          <w:tcPr>
            <w:tcW w:w="1648" w:type="dxa"/>
          </w:tcPr>
          <w:p w:rsidR="00757302" w:rsidRPr="00AA044F" w:rsidRDefault="0057782F" w:rsidP="005778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346</w:t>
            </w:r>
            <w:r w:rsidR="00C0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624</w:t>
            </w:r>
          </w:p>
        </w:tc>
        <w:tc>
          <w:tcPr>
            <w:tcW w:w="1473" w:type="dxa"/>
          </w:tcPr>
          <w:p w:rsidR="00757302" w:rsidRDefault="00B92AF4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81,7</w:t>
            </w:r>
          </w:p>
        </w:tc>
      </w:tr>
      <w:tr w:rsidR="00757302" w:rsidRPr="00AA044F" w:rsidTr="00AF4301">
        <w:tc>
          <w:tcPr>
            <w:tcW w:w="4248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Nematerijalna imovina</w:t>
            </w:r>
          </w:p>
        </w:tc>
        <w:tc>
          <w:tcPr>
            <w:tcW w:w="1691" w:type="dxa"/>
          </w:tcPr>
          <w:p w:rsidR="00757302" w:rsidRPr="00AA044F" w:rsidRDefault="009621AA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  <w:r w:rsidR="007573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887</w:t>
            </w:r>
          </w:p>
        </w:tc>
        <w:tc>
          <w:tcPr>
            <w:tcW w:w="1648" w:type="dxa"/>
          </w:tcPr>
          <w:p w:rsidR="00757302" w:rsidRPr="00AA044F" w:rsidRDefault="0057782F" w:rsidP="005778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C039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987</w:t>
            </w:r>
          </w:p>
        </w:tc>
        <w:tc>
          <w:tcPr>
            <w:tcW w:w="1473" w:type="dxa"/>
          </w:tcPr>
          <w:p w:rsidR="00757302" w:rsidRDefault="00B92AF4" w:rsidP="00C039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25,9</w:t>
            </w:r>
          </w:p>
        </w:tc>
      </w:tr>
      <w:tr w:rsidR="00757302" w:rsidRPr="00AA044F" w:rsidTr="00AF4301">
        <w:tc>
          <w:tcPr>
            <w:tcW w:w="4248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691" w:type="dxa"/>
          </w:tcPr>
          <w:p w:rsidR="00757302" w:rsidRPr="00AA044F" w:rsidRDefault="009621AA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254</w:t>
            </w:r>
            <w:r w:rsidR="007573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652</w:t>
            </w:r>
          </w:p>
        </w:tc>
        <w:tc>
          <w:tcPr>
            <w:tcW w:w="1648" w:type="dxa"/>
          </w:tcPr>
          <w:p w:rsidR="00757302" w:rsidRPr="00AA044F" w:rsidRDefault="00C039E9" w:rsidP="005778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5778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  <w:r w:rsidR="005778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314</w:t>
            </w:r>
          </w:p>
        </w:tc>
        <w:tc>
          <w:tcPr>
            <w:tcW w:w="1473" w:type="dxa"/>
          </w:tcPr>
          <w:p w:rsidR="00757302" w:rsidRDefault="00B92AF4" w:rsidP="00C039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92,0</w:t>
            </w:r>
          </w:p>
        </w:tc>
      </w:tr>
      <w:tr w:rsidR="00757302" w:rsidRPr="00AA044F" w:rsidTr="00AF4301">
        <w:tc>
          <w:tcPr>
            <w:tcW w:w="4248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računalne programe</w:t>
            </w:r>
          </w:p>
        </w:tc>
        <w:tc>
          <w:tcPr>
            <w:tcW w:w="1691" w:type="dxa"/>
          </w:tcPr>
          <w:p w:rsidR="00757302" w:rsidRPr="00AA044F" w:rsidRDefault="009621AA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7573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601</w:t>
            </w:r>
          </w:p>
        </w:tc>
        <w:tc>
          <w:tcPr>
            <w:tcW w:w="1648" w:type="dxa"/>
          </w:tcPr>
          <w:p w:rsidR="00757302" w:rsidRPr="00AA044F" w:rsidRDefault="0057782F" w:rsidP="005778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039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335</w:t>
            </w:r>
          </w:p>
        </w:tc>
        <w:tc>
          <w:tcPr>
            <w:tcW w:w="1473" w:type="dxa"/>
          </w:tcPr>
          <w:p w:rsidR="00757302" w:rsidRDefault="00B92AF4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41,7</w:t>
            </w:r>
          </w:p>
        </w:tc>
      </w:tr>
      <w:tr w:rsidR="00AF4301" w:rsidRPr="00AA044F" w:rsidTr="00AF4301">
        <w:tc>
          <w:tcPr>
            <w:tcW w:w="4248" w:type="dxa"/>
          </w:tcPr>
          <w:p w:rsidR="00AF4301" w:rsidRPr="00AA044F" w:rsidRDefault="00AF4301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Prijevozna sredstva u cestovnom prometu</w:t>
            </w:r>
          </w:p>
        </w:tc>
        <w:tc>
          <w:tcPr>
            <w:tcW w:w="1691" w:type="dxa"/>
          </w:tcPr>
          <w:p w:rsidR="00AF4301" w:rsidRDefault="00AF4301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133.368</w:t>
            </w:r>
          </w:p>
        </w:tc>
        <w:tc>
          <w:tcPr>
            <w:tcW w:w="1648" w:type="dxa"/>
          </w:tcPr>
          <w:p w:rsidR="00AF4301" w:rsidRDefault="00AF4301" w:rsidP="005778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101.988</w:t>
            </w:r>
          </w:p>
        </w:tc>
        <w:tc>
          <w:tcPr>
            <w:tcW w:w="1473" w:type="dxa"/>
          </w:tcPr>
          <w:p w:rsidR="00AF4301" w:rsidRDefault="00B92AF4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76,5</w:t>
            </w:r>
          </w:p>
        </w:tc>
      </w:tr>
      <w:tr w:rsidR="00757302" w:rsidRPr="00AA044F" w:rsidTr="00AF4301">
        <w:tc>
          <w:tcPr>
            <w:tcW w:w="4248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FINANCIJSKA IMOVINA</w:t>
            </w:r>
          </w:p>
        </w:tc>
        <w:tc>
          <w:tcPr>
            <w:tcW w:w="1691" w:type="dxa"/>
          </w:tcPr>
          <w:p w:rsidR="00757302" w:rsidRPr="00AA044F" w:rsidRDefault="009621AA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429</w:t>
            </w:r>
            <w:r w:rsidR="0075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154</w:t>
            </w:r>
          </w:p>
        </w:tc>
        <w:tc>
          <w:tcPr>
            <w:tcW w:w="1648" w:type="dxa"/>
          </w:tcPr>
          <w:p w:rsidR="00757302" w:rsidRPr="00AA044F" w:rsidRDefault="00C039E9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AF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AF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819</w:t>
            </w:r>
          </w:p>
        </w:tc>
        <w:tc>
          <w:tcPr>
            <w:tcW w:w="1473" w:type="dxa"/>
          </w:tcPr>
          <w:p w:rsidR="00757302" w:rsidRDefault="003F0F46" w:rsidP="00C039E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108,8</w:t>
            </w:r>
          </w:p>
        </w:tc>
      </w:tr>
      <w:tr w:rsidR="00757302" w:rsidRPr="00AA044F" w:rsidTr="00AF4301">
        <w:tc>
          <w:tcPr>
            <w:tcW w:w="4248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Depoziti, </w:t>
            </w:r>
            <w:proofErr w:type="spellStart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jamčevni</w:t>
            </w:r>
            <w:proofErr w:type="spellEnd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polozi</w:t>
            </w:r>
            <w:proofErr w:type="spellEnd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potraživanja od zaposlenih, te za više plaćene poreze i ostalo</w:t>
            </w:r>
          </w:p>
        </w:tc>
        <w:tc>
          <w:tcPr>
            <w:tcW w:w="1691" w:type="dxa"/>
          </w:tcPr>
          <w:p w:rsidR="00757302" w:rsidRPr="00AA044F" w:rsidRDefault="009621AA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7573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609</w:t>
            </w:r>
          </w:p>
        </w:tc>
        <w:tc>
          <w:tcPr>
            <w:tcW w:w="1648" w:type="dxa"/>
          </w:tcPr>
          <w:p w:rsidR="00757302" w:rsidRPr="00AA044F" w:rsidRDefault="00AF4301" w:rsidP="00AF43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  <w:r w:rsidR="00C039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085</w:t>
            </w:r>
          </w:p>
        </w:tc>
        <w:tc>
          <w:tcPr>
            <w:tcW w:w="1473" w:type="dxa"/>
          </w:tcPr>
          <w:p w:rsidR="00757302" w:rsidRDefault="003F0F46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377,8</w:t>
            </w:r>
          </w:p>
        </w:tc>
      </w:tr>
      <w:tr w:rsidR="00757302" w:rsidRPr="00AA044F" w:rsidTr="00AF4301">
        <w:tc>
          <w:tcPr>
            <w:tcW w:w="4248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budućih razdoblja</w:t>
            </w:r>
          </w:p>
        </w:tc>
        <w:tc>
          <w:tcPr>
            <w:tcW w:w="1691" w:type="dxa"/>
          </w:tcPr>
          <w:p w:rsidR="00757302" w:rsidRPr="00AA044F" w:rsidRDefault="00757302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9621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18.545</w:t>
            </w:r>
          </w:p>
        </w:tc>
        <w:tc>
          <w:tcPr>
            <w:tcW w:w="1648" w:type="dxa"/>
          </w:tcPr>
          <w:p w:rsidR="00757302" w:rsidRPr="00AA044F" w:rsidRDefault="00C039E9" w:rsidP="00AF43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AF43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F43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734</w:t>
            </w:r>
          </w:p>
        </w:tc>
        <w:tc>
          <w:tcPr>
            <w:tcW w:w="1473" w:type="dxa"/>
          </w:tcPr>
          <w:p w:rsidR="00757302" w:rsidRDefault="003F0F46" w:rsidP="003F0F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</w:t>
            </w:r>
            <w:r w:rsidR="00C039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</w:t>
            </w:r>
          </w:p>
        </w:tc>
      </w:tr>
      <w:tr w:rsidR="00757302" w:rsidRPr="00AA044F" w:rsidTr="00AF4301">
        <w:tc>
          <w:tcPr>
            <w:tcW w:w="4248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UKUPNA IMOVINA</w:t>
            </w:r>
          </w:p>
        </w:tc>
        <w:tc>
          <w:tcPr>
            <w:tcW w:w="1691" w:type="dxa"/>
          </w:tcPr>
          <w:p w:rsidR="00757302" w:rsidRPr="00AA044F" w:rsidRDefault="009621AA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853</w:t>
            </w:r>
            <w:r w:rsidR="0075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661</w:t>
            </w:r>
          </w:p>
        </w:tc>
        <w:tc>
          <w:tcPr>
            <w:tcW w:w="1648" w:type="dxa"/>
          </w:tcPr>
          <w:p w:rsidR="00757302" w:rsidRPr="00AA044F" w:rsidRDefault="00C039E9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="00AF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  <w:r w:rsidR="00AF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443</w:t>
            </w:r>
          </w:p>
        </w:tc>
        <w:tc>
          <w:tcPr>
            <w:tcW w:w="1473" w:type="dxa"/>
          </w:tcPr>
          <w:p w:rsidR="00757302" w:rsidRDefault="003F0F46" w:rsidP="003F0F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95,3</w:t>
            </w:r>
          </w:p>
        </w:tc>
      </w:tr>
      <w:tr w:rsidR="00757302" w:rsidRPr="00AA044F" w:rsidTr="00AF4301">
        <w:tc>
          <w:tcPr>
            <w:tcW w:w="4248" w:type="dxa"/>
          </w:tcPr>
          <w:p w:rsidR="00757302" w:rsidRPr="002747DE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Obveze</w:t>
            </w:r>
          </w:p>
        </w:tc>
        <w:tc>
          <w:tcPr>
            <w:tcW w:w="1691" w:type="dxa"/>
          </w:tcPr>
          <w:p w:rsidR="00757302" w:rsidRPr="002747DE" w:rsidRDefault="009621AA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447</w:t>
            </w:r>
            <w:r w:rsidR="00757302"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857</w:t>
            </w:r>
          </w:p>
        </w:tc>
        <w:tc>
          <w:tcPr>
            <w:tcW w:w="1648" w:type="dxa"/>
          </w:tcPr>
          <w:p w:rsidR="00757302" w:rsidRPr="002747DE" w:rsidRDefault="00C039E9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AF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AF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365</w:t>
            </w:r>
          </w:p>
        </w:tc>
        <w:tc>
          <w:tcPr>
            <w:tcW w:w="1473" w:type="dxa"/>
          </w:tcPr>
          <w:p w:rsidR="00757302" w:rsidRPr="002747DE" w:rsidRDefault="003F0F46" w:rsidP="003F0F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108,6</w:t>
            </w:r>
          </w:p>
        </w:tc>
      </w:tr>
      <w:tr w:rsidR="00757302" w:rsidRPr="00AA044F" w:rsidTr="00AF4301">
        <w:tc>
          <w:tcPr>
            <w:tcW w:w="4248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Obveze za rashode poslovanja</w:t>
            </w:r>
          </w:p>
        </w:tc>
        <w:tc>
          <w:tcPr>
            <w:tcW w:w="1691" w:type="dxa"/>
          </w:tcPr>
          <w:p w:rsidR="00757302" w:rsidRPr="00AA044F" w:rsidRDefault="009621AA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446</w:t>
            </w:r>
            <w:r w:rsidR="007573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097</w:t>
            </w:r>
          </w:p>
        </w:tc>
        <w:tc>
          <w:tcPr>
            <w:tcW w:w="1648" w:type="dxa"/>
          </w:tcPr>
          <w:p w:rsidR="00757302" w:rsidRPr="00AA044F" w:rsidRDefault="00C039E9" w:rsidP="00AF43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AF43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F43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785</w:t>
            </w:r>
          </w:p>
        </w:tc>
        <w:tc>
          <w:tcPr>
            <w:tcW w:w="1473" w:type="dxa"/>
          </w:tcPr>
          <w:p w:rsidR="00757302" w:rsidRDefault="00757302" w:rsidP="003F0F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F0F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F0F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757302" w:rsidRPr="00AA044F" w:rsidTr="00AF4301">
        <w:tc>
          <w:tcPr>
            <w:tcW w:w="4248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Odgođeno priznavanje rashoda</w:t>
            </w:r>
          </w:p>
        </w:tc>
        <w:tc>
          <w:tcPr>
            <w:tcW w:w="1691" w:type="dxa"/>
          </w:tcPr>
          <w:p w:rsidR="00757302" w:rsidRDefault="009621AA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1.760</w:t>
            </w:r>
          </w:p>
        </w:tc>
        <w:tc>
          <w:tcPr>
            <w:tcW w:w="1648" w:type="dxa"/>
          </w:tcPr>
          <w:p w:rsidR="00757302" w:rsidRDefault="00C039E9" w:rsidP="00AF43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AF43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580</w:t>
            </w:r>
          </w:p>
        </w:tc>
        <w:tc>
          <w:tcPr>
            <w:tcW w:w="1473" w:type="dxa"/>
          </w:tcPr>
          <w:p w:rsidR="00757302" w:rsidRDefault="003F0F46" w:rsidP="003F0F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</w:t>
            </w:r>
            <w:r w:rsidR="00C039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757302" w:rsidRPr="00AA044F" w:rsidTr="00AF4301">
        <w:tc>
          <w:tcPr>
            <w:tcW w:w="4248" w:type="dxa"/>
          </w:tcPr>
          <w:p w:rsidR="00757302" w:rsidRPr="002747DE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Vlastiti izvori</w:t>
            </w:r>
          </w:p>
        </w:tc>
        <w:tc>
          <w:tcPr>
            <w:tcW w:w="1691" w:type="dxa"/>
            <w:shd w:val="clear" w:color="auto" w:fill="auto"/>
          </w:tcPr>
          <w:p w:rsidR="00757302" w:rsidRPr="002747DE" w:rsidRDefault="00757302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96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05</w:t>
            </w: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96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804</w:t>
            </w:r>
          </w:p>
        </w:tc>
        <w:tc>
          <w:tcPr>
            <w:tcW w:w="1648" w:type="dxa"/>
            <w:shd w:val="clear" w:color="auto" w:fill="auto"/>
          </w:tcPr>
          <w:p w:rsidR="00757302" w:rsidRPr="002747DE" w:rsidRDefault="00AF4301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327</w:t>
            </w:r>
            <w:r w:rsidR="00C0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077</w:t>
            </w:r>
          </w:p>
        </w:tc>
        <w:tc>
          <w:tcPr>
            <w:tcW w:w="1473" w:type="dxa"/>
          </w:tcPr>
          <w:p w:rsidR="00757302" w:rsidRPr="002747DE" w:rsidRDefault="003F0F46" w:rsidP="003F0F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80,6</w:t>
            </w:r>
          </w:p>
        </w:tc>
      </w:tr>
      <w:tr w:rsidR="00757302" w:rsidRPr="00DD0011" w:rsidTr="00AF4301">
        <w:tc>
          <w:tcPr>
            <w:tcW w:w="4248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UKUPNE OBVEZE I VLASTITI IZVORI</w:t>
            </w:r>
          </w:p>
        </w:tc>
        <w:tc>
          <w:tcPr>
            <w:tcW w:w="1691" w:type="dxa"/>
            <w:shd w:val="clear" w:color="auto" w:fill="auto"/>
          </w:tcPr>
          <w:p w:rsidR="00757302" w:rsidRPr="00AA044F" w:rsidRDefault="009621AA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853.661</w:t>
            </w:r>
          </w:p>
        </w:tc>
        <w:tc>
          <w:tcPr>
            <w:tcW w:w="1648" w:type="dxa"/>
            <w:shd w:val="clear" w:color="auto" w:fill="auto"/>
          </w:tcPr>
          <w:p w:rsidR="00757302" w:rsidRPr="00AA044F" w:rsidRDefault="00C039E9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="00AF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  <w:r w:rsidR="00AF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443</w:t>
            </w:r>
          </w:p>
        </w:tc>
        <w:tc>
          <w:tcPr>
            <w:tcW w:w="1473" w:type="dxa"/>
          </w:tcPr>
          <w:p w:rsidR="00757302" w:rsidRDefault="003F0F46" w:rsidP="00C039E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95</w:t>
            </w:r>
            <w:r w:rsidR="0075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C0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</w:tr>
      <w:tr w:rsidR="00757302" w:rsidRPr="00DD0011" w:rsidTr="00AF4301">
        <w:tc>
          <w:tcPr>
            <w:tcW w:w="4248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Izvanbilančni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zapisi</w:t>
            </w:r>
          </w:p>
        </w:tc>
        <w:tc>
          <w:tcPr>
            <w:tcW w:w="1691" w:type="dxa"/>
            <w:shd w:val="clear" w:color="auto" w:fill="auto"/>
          </w:tcPr>
          <w:p w:rsidR="00757302" w:rsidRDefault="009621AA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167</w:t>
            </w:r>
            <w:r w:rsidR="0075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517</w:t>
            </w:r>
            <w:r w:rsidR="0075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901</w:t>
            </w:r>
          </w:p>
        </w:tc>
        <w:tc>
          <w:tcPr>
            <w:tcW w:w="1648" w:type="dxa"/>
            <w:shd w:val="clear" w:color="auto" w:fill="auto"/>
          </w:tcPr>
          <w:p w:rsidR="00757302" w:rsidRDefault="00C039E9" w:rsidP="00B92AF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B9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B9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B9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465</w:t>
            </w:r>
          </w:p>
        </w:tc>
        <w:tc>
          <w:tcPr>
            <w:tcW w:w="1473" w:type="dxa"/>
          </w:tcPr>
          <w:p w:rsidR="00757302" w:rsidRDefault="003F0F46" w:rsidP="003F0F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74</w:t>
            </w:r>
            <w:r w:rsidR="00C0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</w:tr>
    </w:tbl>
    <w:p w:rsidR="004729E3" w:rsidRPr="00DD0011" w:rsidRDefault="004729E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2216A7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2216A7" w:rsidRDefault="00431FBF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imovina evidentirana je u knjizi imovine i usklađena između stvarnog i knjigovodstvenog stanja. </w:t>
      </w:r>
    </w:p>
    <w:p w:rsidR="002747DE" w:rsidRPr="00DD0011" w:rsidRDefault="002747DE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562F97" w:rsidRPr="00DD0011" w:rsidRDefault="00562F9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5650C2" w:rsidRPr="003E14A8" w:rsidRDefault="005650C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3F0F46">
        <w:rPr>
          <w:rFonts w:ascii="Times New Roman" w:eastAsia="Times New Roman" w:hAnsi="Times New Roman" w:cs="Times New Roman"/>
          <w:sz w:val="24"/>
          <w:szCs w:val="24"/>
          <w:lang w:eastAsia="hr-HR"/>
        </w:rPr>
        <w:t>79</w:t>
      </w: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3F0F46"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potraživanja za više plaćene poreze i prireze u iznosu od 8.812</w:t>
      </w:r>
      <w:r w:rsidR="00C03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odnosi se na </w:t>
      </w:r>
      <w:r w:rsidR="003F0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povrat poreza putem godišnjeg obračuna plaće 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>za koji je putem SNU aplikacije e porezne zatražen povrat i vraćen je 14.01.2021. godine.</w:t>
      </w:r>
    </w:p>
    <w:p w:rsidR="002216A7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3F0F46" w:rsidRPr="003E14A8" w:rsidRDefault="003F0F46" w:rsidP="003F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>AOP 08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stala potraživanja u iznosu od 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>31.232.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odnosi se na </w:t>
      </w: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potraživanje na teret HZZO-a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te potraživanja od zaposlenih koja se obračunavaju na plaći zaposlenih i vraćaju u proračun.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Potraživanja su usklađena s HZZO-nje, ali ove godine nisu zatvorena putem dopisa Ministarstva financija.</w:t>
      </w:r>
    </w:p>
    <w:p w:rsidR="003F0F46" w:rsidRPr="00DD0011" w:rsidRDefault="003F0F46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2216A7" w:rsidRPr="00DD0011" w:rsidRDefault="002216A7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D9585B" w:rsidRPr="003E14A8" w:rsidRDefault="00E604E0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kontinuirani rashodi budućih razdoblja – </w:t>
      </w:r>
      <w:r w:rsidR="00C039E9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 se na plaće za </w:t>
      </w:r>
      <w:r w:rsidR="00CB7A39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prosinac 20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B7A3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34D5" w:rsidRDefault="00C834D5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6A7" w:rsidRPr="00DD0011" w:rsidRDefault="002216A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50C" w:rsidRDefault="00D1367D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A8">
        <w:rPr>
          <w:rFonts w:ascii="Times New Roman" w:hAnsi="Times New Roman" w:cs="Times New Roman"/>
          <w:sz w:val="24"/>
          <w:szCs w:val="24"/>
        </w:rPr>
        <w:t>AOP 2</w:t>
      </w:r>
      <w:r w:rsidR="00860415">
        <w:rPr>
          <w:rFonts w:ascii="Times New Roman" w:hAnsi="Times New Roman" w:cs="Times New Roman"/>
          <w:sz w:val="24"/>
          <w:szCs w:val="24"/>
        </w:rPr>
        <w:t>50</w:t>
      </w:r>
      <w:r w:rsidR="00C4714E">
        <w:rPr>
          <w:rFonts w:ascii="Times New Roman" w:hAnsi="Times New Roman" w:cs="Times New Roman"/>
          <w:sz w:val="24"/>
          <w:szCs w:val="24"/>
        </w:rPr>
        <w:t>/2</w:t>
      </w:r>
      <w:r w:rsidR="00860415">
        <w:rPr>
          <w:rFonts w:ascii="Times New Roman" w:hAnsi="Times New Roman" w:cs="Times New Roman"/>
          <w:sz w:val="24"/>
          <w:szCs w:val="24"/>
        </w:rPr>
        <w:t>51</w:t>
      </w:r>
      <w:r w:rsidRPr="003E14A8">
        <w:rPr>
          <w:rFonts w:ascii="Times New Roman" w:hAnsi="Times New Roman" w:cs="Times New Roman"/>
          <w:sz w:val="24"/>
          <w:szCs w:val="24"/>
        </w:rPr>
        <w:t xml:space="preserve"> –</w:t>
      </w:r>
      <w:r w:rsidR="0065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2DE">
        <w:rPr>
          <w:rFonts w:ascii="Times New Roman" w:hAnsi="Times New Roman" w:cs="Times New Roman"/>
          <w:sz w:val="24"/>
          <w:szCs w:val="24"/>
        </w:rPr>
        <w:t>i</w:t>
      </w:r>
      <w:r w:rsidRPr="003E14A8">
        <w:rPr>
          <w:rFonts w:ascii="Times New Roman" w:hAnsi="Times New Roman" w:cs="Times New Roman"/>
          <w:sz w:val="24"/>
          <w:szCs w:val="24"/>
        </w:rPr>
        <w:t>zvanbilančni</w:t>
      </w:r>
      <w:proofErr w:type="spellEnd"/>
      <w:r w:rsidRPr="003E14A8">
        <w:rPr>
          <w:rFonts w:ascii="Times New Roman" w:hAnsi="Times New Roman" w:cs="Times New Roman"/>
          <w:sz w:val="24"/>
          <w:szCs w:val="24"/>
        </w:rPr>
        <w:t xml:space="preserve"> zapisi u ukupnom iznosu od </w:t>
      </w:r>
      <w:r w:rsidR="00EF08FE">
        <w:rPr>
          <w:rFonts w:ascii="Times New Roman" w:hAnsi="Times New Roman" w:cs="Times New Roman"/>
          <w:sz w:val="24"/>
          <w:szCs w:val="24"/>
        </w:rPr>
        <w:t>1</w:t>
      </w:r>
      <w:r w:rsidR="00860415">
        <w:rPr>
          <w:rFonts w:ascii="Times New Roman" w:hAnsi="Times New Roman" w:cs="Times New Roman"/>
          <w:sz w:val="24"/>
          <w:szCs w:val="24"/>
        </w:rPr>
        <w:t>25</w:t>
      </w:r>
      <w:r w:rsidR="00EF08FE">
        <w:rPr>
          <w:rFonts w:ascii="Times New Roman" w:hAnsi="Times New Roman" w:cs="Times New Roman"/>
          <w:sz w:val="24"/>
          <w:szCs w:val="24"/>
        </w:rPr>
        <w:t>.</w:t>
      </w:r>
      <w:r w:rsidR="00860415">
        <w:rPr>
          <w:rFonts w:ascii="Times New Roman" w:hAnsi="Times New Roman" w:cs="Times New Roman"/>
          <w:sz w:val="24"/>
          <w:szCs w:val="24"/>
        </w:rPr>
        <w:t>163</w:t>
      </w:r>
      <w:r w:rsidR="00EF08FE">
        <w:rPr>
          <w:rFonts w:ascii="Times New Roman" w:hAnsi="Times New Roman" w:cs="Times New Roman"/>
          <w:sz w:val="24"/>
          <w:szCs w:val="24"/>
        </w:rPr>
        <w:t>.</w:t>
      </w:r>
      <w:r w:rsidR="00860415">
        <w:rPr>
          <w:rFonts w:ascii="Times New Roman" w:hAnsi="Times New Roman" w:cs="Times New Roman"/>
          <w:sz w:val="24"/>
          <w:szCs w:val="24"/>
        </w:rPr>
        <w:t>485</w:t>
      </w:r>
      <w:r w:rsidR="003E22B8">
        <w:rPr>
          <w:rFonts w:ascii="Times New Roman" w:hAnsi="Times New Roman" w:cs="Times New Roman"/>
          <w:sz w:val="24"/>
          <w:szCs w:val="24"/>
        </w:rPr>
        <w:t xml:space="preserve"> kuna sastoji se od zadužnica i bankovne garancije za ozbiljnost ponude u iznosu od </w:t>
      </w:r>
      <w:r w:rsidR="00860415">
        <w:rPr>
          <w:rFonts w:ascii="Times New Roman" w:hAnsi="Times New Roman" w:cs="Times New Roman"/>
          <w:sz w:val="24"/>
          <w:szCs w:val="24"/>
        </w:rPr>
        <w:t>8</w:t>
      </w:r>
      <w:r w:rsidR="003E22B8">
        <w:rPr>
          <w:rFonts w:ascii="Times New Roman" w:hAnsi="Times New Roman" w:cs="Times New Roman"/>
          <w:sz w:val="24"/>
          <w:szCs w:val="24"/>
        </w:rPr>
        <w:t>.</w:t>
      </w:r>
      <w:r w:rsidR="00860415">
        <w:rPr>
          <w:rFonts w:ascii="Times New Roman" w:hAnsi="Times New Roman" w:cs="Times New Roman"/>
          <w:sz w:val="24"/>
          <w:szCs w:val="24"/>
        </w:rPr>
        <w:t>140</w:t>
      </w:r>
      <w:r w:rsidR="003E22B8">
        <w:rPr>
          <w:rFonts w:ascii="Times New Roman" w:hAnsi="Times New Roman" w:cs="Times New Roman"/>
          <w:sz w:val="24"/>
          <w:szCs w:val="24"/>
        </w:rPr>
        <w:t>.</w:t>
      </w:r>
      <w:r w:rsidR="00EF08FE">
        <w:rPr>
          <w:rFonts w:ascii="Times New Roman" w:hAnsi="Times New Roman" w:cs="Times New Roman"/>
          <w:sz w:val="24"/>
          <w:szCs w:val="24"/>
        </w:rPr>
        <w:t>000</w:t>
      </w:r>
      <w:r w:rsidR="003E22B8">
        <w:rPr>
          <w:rFonts w:ascii="Times New Roman" w:hAnsi="Times New Roman" w:cs="Times New Roman"/>
          <w:sz w:val="24"/>
          <w:szCs w:val="24"/>
        </w:rPr>
        <w:t xml:space="preserve"> kune, zadužnica i bankovne garancije za izvršenje ugovora i okvirnih sporazuma u iznosu od </w:t>
      </w:r>
      <w:r w:rsidR="00EF08FE">
        <w:rPr>
          <w:rFonts w:ascii="Times New Roman" w:hAnsi="Times New Roman"/>
        </w:rPr>
        <w:t>1</w:t>
      </w:r>
      <w:r w:rsidR="00860415">
        <w:rPr>
          <w:rFonts w:ascii="Times New Roman" w:hAnsi="Times New Roman"/>
        </w:rPr>
        <w:t>16</w:t>
      </w:r>
      <w:r w:rsidR="00EF08FE">
        <w:rPr>
          <w:rFonts w:ascii="Times New Roman" w:hAnsi="Times New Roman"/>
        </w:rPr>
        <w:t>.</w:t>
      </w:r>
      <w:r w:rsidR="00860415">
        <w:rPr>
          <w:rFonts w:ascii="Times New Roman" w:hAnsi="Times New Roman"/>
        </w:rPr>
        <w:t>979</w:t>
      </w:r>
      <w:r w:rsidR="00EF08FE">
        <w:rPr>
          <w:rFonts w:ascii="Times New Roman" w:hAnsi="Times New Roman"/>
        </w:rPr>
        <w:t>.</w:t>
      </w:r>
      <w:r w:rsidR="00860415">
        <w:rPr>
          <w:rFonts w:ascii="Times New Roman" w:hAnsi="Times New Roman"/>
        </w:rPr>
        <w:t>715</w:t>
      </w:r>
      <w:r w:rsidR="00EF08FE">
        <w:rPr>
          <w:rFonts w:ascii="Times New Roman" w:hAnsi="Times New Roman"/>
        </w:rPr>
        <w:t xml:space="preserve"> </w:t>
      </w:r>
      <w:r w:rsidR="00860415">
        <w:rPr>
          <w:rFonts w:ascii="Times New Roman" w:hAnsi="Times New Roman" w:cs="Times New Roman"/>
          <w:sz w:val="24"/>
          <w:szCs w:val="24"/>
        </w:rPr>
        <w:t xml:space="preserve"> kune, te tuđe imovine dobivene na korištenju u iznosu od 43.750,00 kuna.</w:t>
      </w:r>
    </w:p>
    <w:p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25" w:rsidRPr="007C501E" w:rsidRDefault="00D23E25" w:rsidP="00D23E2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Izvještaj o rashodima prema funkcijskoj klasifikaciji (RAS-funkcijski)</w:t>
      </w:r>
    </w:p>
    <w:p w:rsidR="00D23E25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3E25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3E25" w:rsidRPr="007C501E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iskazani na AOP-u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012</w:t>
      </w: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obrascu RAS-funkcijski te na AOP-u 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obrascu PR-RAS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jednaki te iznose 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C039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>969</w:t>
      </w:r>
      <w:r w:rsidR="00C039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>662</w:t>
      </w: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odnose se na ostale opće usluge koje se financiraju iz aktivnosti A857001, K857002 i K857004.</w:t>
      </w:r>
    </w:p>
    <w:p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011" w:rsidRPr="00D23E25" w:rsidRDefault="00DD0011" w:rsidP="00D23E2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Bilješke uz Izvještaj o promjenama u vrijednosti i obujmu imovina i obveza </w:t>
      </w:r>
      <w:r w:rsid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(P-VRIO)</w:t>
      </w:r>
    </w:p>
    <w:p w:rsidR="00DD0011" w:rsidRPr="00AA044F" w:rsidRDefault="00DD0011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B6164" w:rsidRPr="00AD1406" w:rsidRDefault="009621AA" w:rsidP="00AD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Promjene u vrijednosti i obujmu imovine tijekom 2020. godine nije bilo.</w:t>
      </w:r>
    </w:p>
    <w:p w:rsidR="00BE5026" w:rsidRPr="00BE5026" w:rsidRDefault="00BE5026" w:rsidP="00BE50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6164" w:rsidRDefault="008B6164" w:rsidP="008B61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6164" w:rsidRDefault="008B6164" w:rsidP="008B61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8B6164" w:rsidRDefault="00562F97" w:rsidP="008B61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F4C7E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7C51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E22B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C51A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735AF" w:rsidRPr="008B61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  <w:r w:rsidR="00A735AF" w:rsidRPr="008B616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76675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565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30F69" w:rsidRPr="008B61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75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C3907" w:rsidRP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DRŽAVNI TAJNIK</w:t>
      </w:r>
    </w:p>
    <w:p w:rsidR="00C30F69" w:rsidRPr="00EC3907" w:rsidRDefault="00766759" w:rsidP="0076675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SREDIŠNJEG DRŽAVNOG UREDA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="007F3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Bubić</w:t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</w:p>
    <w:sectPr w:rsidR="00C30F69" w:rsidRPr="00C30F69" w:rsidSect="000B566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30" w:rsidRDefault="00182130">
      <w:pPr>
        <w:spacing w:after="0" w:line="240" w:lineRule="auto"/>
      </w:pPr>
      <w:r>
        <w:separator/>
      </w:r>
    </w:p>
  </w:endnote>
  <w:endnote w:type="continuationSeparator" w:id="0">
    <w:p w:rsidR="00182130" w:rsidRDefault="0018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30" w:rsidRDefault="0018213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2F4C7E">
      <w:rPr>
        <w:noProof/>
      </w:rPr>
      <w:t>4</w:t>
    </w:r>
    <w:r>
      <w:fldChar w:fldCharType="end"/>
    </w:r>
  </w:p>
  <w:p w:rsidR="00182130" w:rsidRDefault="001821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30" w:rsidRDefault="00182130">
      <w:pPr>
        <w:spacing w:after="0" w:line="240" w:lineRule="auto"/>
      </w:pPr>
      <w:r>
        <w:separator/>
      </w:r>
    </w:p>
  </w:footnote>
  <w:footnote w:type="continuationSeparator" w:id="0">
    <w:p w:rsidR="00182130" w:rsidRDefault="0018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7E3"/>
    <w:multiLevelType w:val="hybridMultilevel"/>
    <w:tmpl w:val="7DFE1520"/>
    <w:lvl w:ilvl="0" w:tplc="29866D9C">
      <w:start w:val="1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A516E65"/>
    <w:multiLevelType w:val="hybridMultilevel"/>
    <w:tmpl w:val="4724A698"/>
    <w:lvl w:ilvl="0" w:tplc="61C2E588">
      <w:start w:val="6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7F3555"/>
    <w:multiLevelType w:val="hybridMultilevel"/>
    <w:tmpl w:val="A580AF10"/>
    <w:lvl w:ilvl="0" w:tplc="281620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2E0E3A"/>
    <w:multiLevelType w:val="hybridMultilevel"/>
    <w:tmpl w:val="F0C8E7BC"/>
    <w:lvl w:ilvl="0" w:tplc="8BE443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161012A"/>
    <w:multiLevelType w:val="hybridMultilevel"/>
    <w:tmpl w:val="9698D6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7EA2"/>
    <w:multiLevelType w:val="hybridMultilevel"/>
    <w:tmpl w:val="D8605B0E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586542"/>
    <w:multiLevelType w:val="hybridMultilevel"/>
    <w:tmpl w:val="45845CDA"/>
    <w:lvl w:ilvl="0" w:tplc="281620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37177F"/>
    <w:multiLevelType w:val="hybridMultilevel"/>
    <w:tmpl w:val="7E6451CE"/>
    <w:lvl w:ilvl="0" w:tplc="48F09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24998"/>
    <w:multiLevelType w:val="hybridMultilevel"/>
    <w:tmpl w:val="0512C7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B445C"/>
    <w:multiLevelType w:val="hybridMultilevel"/>
    <w:tmpl w:val="BBA06ABA"/>
    <w:lvl w:ilvl="0" w:tplc="6386774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F6E73ED"/>
    <w:multiLevelType w:val="hybridMultilevel"/>
    <w:tmpl w:val="ACC6BBE6"/>
    <w:lvl w:ilvl="0" w:tplc="6396EC8E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9B"/>
    <w:rsid w:val="0000326E"/>
    <w:rsid w:val="00003309"/>
    <w:rsid w:val="00016E1B"/>
    <w:rsid w:val="00024A71"/>
    <w:rsid w:val="000423D0"/>
    <w:rsid w:val="00044DCD"/>
    <w:rsid w:val="00045484"/>
    <w:rsid w:val="000464C5"/>
    <w:rsid w:val="00046A65"/>
    <w:rsid w:val="00060166"/>
    <w:rsid w:val="000741EE"/>
    <w:rsid w:val="000A36F4"/>
    <w:rsid w:val="000B566C"/>
    <w:rsid w:val="000C63DC"/>
    <w:rsid w:val="000C6849"/>
    <w:rsid w:val="000D4D40"/>
    <w:rsid w:val="000E7868"/>
    <w:rsid w:val="00101481"/>
    <w:rsid w:val="00116313"/>
    <w:rsid w:val="00121FA8"/>
    <w:rsid w:val="00126F80"/>
    <w:rsid w:val="00137173"/>
    <w:rsid w:val="001506CC"/>
    <w:rsid w:val="00160496"/>
    <w:rsid w:val="0016505D"/>
    <w:rsid w:val="00177370"/>
    <w:rsid w:val="00181F7B"/>
    <w:rsid w:val="00182130"/>
    <w:rsid w:val="0018528B"/>
    <w:rsid w:val="00187F12"/>
    <w:rsid w:val="00192F11"/>
    <w:rsid w:val="001941D3"/>
    <w:rsid w:val="001A06A0"/>
    <w:rsid w:val="001A1918"/>
    <w:rsid w:val="001A7C57"/>
    <w:rsid w:val="001B09A2"/>
    <w:rsid w:val="001B1565"/>
    <w:rsid w:val="001C0B34"/>
    <w:rsid w:val="001E5440"/>
    <w:rsid w:val="001E6DDF"/>
    <w:rsid w:val="002115F0"/>
    <w:rsid w:val="002216A7"/>
    <w:rsid w:val="00221E3B"/>
    <w:rsid w:val="002747DE"/>
    <w:rsid w:val="002774E6"/>
    <w:rsid w:val="00292590"/>
    <w:rsid w:val="002944EE"/>
    <w:rsid w:val="00296802"/>
    <w:rsid w:val="002A2B08"/>
    <w:rsid w:val="002A678A"/>
    <w:rsid w:val="002A6CF6"/>
    <w:rsid w:val="002B1A11"/>
    <w:rsid w:val="002B6379"/>
    <w:rsid w:val="002B76C1"/>
    <w:rsid w:val="002C3E2B"/>
    <w:rsid w:val="002C67A0"/>
    <w:rsid w:val="002C6F12"/>
    <w:rsid w:val="002D2EF2"/>
    <w:rsid w:val="002E185A"/>
    <w:rsid w:val="002E4BB0"/>
    <w:rsid w:val="002E57E1"/>
    <w:rsid w:val="002F4C7E"/>
    <w:rsid w:val="002F5500"/>
    <w:rsid w:val="002F6122"/>
    <w:rsid w:val="00302A94"/>
    <w:rsid w:val="00307960"/>
    <w:rsid w:val="0031541F"/>
    <w:rsid w:val="00332B5D"/>
    <w:rsid w:val="0034403D"/>
    <w:rsid w:val="003458DF"/>
    <w:rsid w:val="00350035"/>
    <w:rsid w:val="00355AC5"/>
    <w:rsid w:val="00360C13"/>
    <w:rsid w:val="00362426"/>
    <w:rsid w:val="003656A5"/>
    <w:rsid w:val="003677C7"/>
    <w:rsid w:val="00367BEF"/>
    <w:rsid w:val="00381982"/>
    <w:rsid w:val="00381A1F"/>
    <w:rsid w:val="00382718"/>
    <w:rsid w:val="003A0876"/>
    <w:rsid w:val="003B58D9"/>
    <w:rsid w:val="003C25EB"/>
    <w:rsid w:val="003C51AF"/>
    <w:rsid w:val="003D5EED"/>
    <w:rsid w:val="003D7FDA"/>
    <w:rsid w:val="003E14A8"/>
    <w:rsid w:val="003E22B8"/>
    <w:rsid w:val="003E4372"/>
    <w:rsid w:val="003E5321"/>
    <w:rsid w:val="003F0F46"/>
    <w:rsid w:val="004016C1"/>
    <w:rsid w:val="00426904"/>
    <w:rsid w:val="00430906"/>
    <w:rsid w:val="00431751"/>
    <w:rsid w:val="00431FBF"/>
    <w:rsid w:val="00432FC4"/>
    <w:rsid w:val="00442512"/>
    <w:rsid w:val="00450CB7"/>
    <w:rsid w:val="00453E74"/>
    <w:rsid w:val="004608C7"/>
    <w:rsid w:val="004729A2"/>
    <w:rsid w:val="004729E3"/>
    <w:rsid w:val="00472A8F"/>
    <w:rsid w:val="00495890"/>
    <w:rsid w:val="004959D7"/>
    <w:rsid w:val="00495C8F"/>
    <w:rsid w:val="004B25B1"/>
    <w:rsid w:val="004B772B"/>
    <w:rsid w:val="004C33F7"/>
    <w:rsid w:val="004C6578"/>
    <w:rsid w:val="004D0747"/>
    <w:rsid w:val="004D5C14"/>
    <w:rsid w:val="004F4129"/>
    <w:rsid w:val="00505F0A"/>
    <w:rsid w:val="00506159"/>
    <w:rsid w:val="00514658"/>
    <w:rsid w:val="0052204A"/>
    <w:rsid w:val="00530867"/>
    <w:rsid w:val="00533255"/>
    <w:rsid w:val="00542D18"/>
    <w:rsid w:val="005439A3"/>
    <w:rsid w:val="00544268"/>
    <w:rsid w:val="00547CF3"/>
    <w:rsid w:val="005518C2"/>
    <w:rsid w:val="005531F8"/>
    <w:rsid w:val="00562F97"/>
    <w:rsid w:val="005650C2"/>
    <w:rsid w:val="00566F98"/>
    <w:rsid w:val="0057319B"/>
    <w:rsid w:val="0057782F"/>
    <w:rsid w:val="00583385"/>
    <w:rsid w:val="005A7FA9"/>
    <w:rsid w:val="005B0A6C"/>
    <w:rsid w:val="005B1571"/>
    <w:rsid w:val="005B1715"/>
    <w:rsid w:val="005C508E"/>
    <w:rsid w:val="005C7300"/>
    <w:rsid w:val="005F2AEF"/>
    <w:rsid w:val="00606AA6"/>
    <w:rsid w:val="00615500"/>
    <w:rsid w:val="006207D4"/>
    <w:rsid w:val="006208EE"/>
    <w:rsid w:val="00624CAC"/>
    <w:rsid w:val="00634294"/>
    <w:rsid w:val="006361B1"/>
    <w:rsid w:val="006408CE"/>
    <w:rsid w:val="0064670F"/>
    <w:rsid w:val="00647BA1"/>
    <w:rsid w:val="0065262B"/>
    <w:rsid w:val="0065366F"/>
    <w:rsid w:val="0065374C"/>
    <w:rsid w:val="00655919"/>
    <w:rsid w:val="00655F88"/>
    <w:rsid w:val="00662669"/>
    <w:rsid w:val="00663DAD"/>
    <w:rsid w:val="006650D0"/>
    <w:rsid w:val="00666C08"/>
    <w:rsid w:val="006A13A3"/>
    <w:rsid w:val="006B48B2"/>
    <w:rsid w:val="006B546D"/>
    <w:rsid w:val="006C32A3"/>
    <w:rsid w:val="006C6DB2"/>
    <w:rsid w:val="006C718D"/>
    <w:rsid w:val="006E0145"/>
    <w:rsid w:val="006E1983"/>
    <w:rsid w:val="006E1B67"/>
    <w:rsid w:val="006E1C6B"/>
    <w:rsid w:val="006F2B5F"/>
    <w:rsid w:val="006F7E6B"/>
    <w:rsid w:val="007043C0"/>
    <w:rsid w:val="00706E6A"/>
    <w:rsid w:val="00731CA9"/>
    <w:rsid w:val="00757302"/>
    <w:rsid w:val="00766759"/>
    <w:rsid w:val="007846B5"/>
    <w:rsid w:val="00793A56"/>
    <w:rsid w:val="00794471"/>
    <w:rsid w:val="007A706B"/>
    <w:rsid w:val="007B62E6"/>
    <w:rsid w:val="007C501E"/>
    <w:rsid w:val="007C51A0"/>
    <w:rsid w:val="007D47B1"/>
    <w:rsid w:val="007D5CEF"/>
    <w:rsid w:val="007E0CD2"/>
    <w:rsid w:val="007E1E78"/>
    <w:rsid w:val="007E6B6A"/>
    <w:rsid w:val="007F2BCB"/>
    <w:rsid w:val="007F3827"/>
    <w:rsid w:val="007F3FCC"/>
    <w:rsid w:val="008313CD"/>
    <w:rsid w:val="0083627B"/>
    <w:rsid w:val="00850475"/>
    <w:rsid w:val="00860415"/>
    <w:rsid w:val="008748EF"/>
    <w:rsid w:val="00885D63"/>
    <w:rsid w:val="008A2009"/>
    <w:rsid w:val="008A71C2"/>
    <w:rsid w:val="008B36E8"/>
    <w:rsid w:val="008B6164"/>
    <w:rsid w:val="008C5B16"/>
    <w:rsid w:val="008D1AC9"/>
    <w:rsid w:val="008F707D"/>
    <w:rsid w:val="008F7C6E"/>
    <w:rsid w:val="00904942"/>
    <w:rsid w:val="009226C3"/>
    <w:rsid w:val="00927836"/>
    <w:rsid w:val="00930E65"/>
    <w:rsid w:val="0093712C"/>
    <w:rsid w:val="00950F97"/>
    <w:rsid w:val="00955553"/>
    <w:rsid w:val="009621AA"/>
    <w:rsid w:val="00976EFA"/>
    <w:rsid w:val="0097730D"/>
    <w:rsid w:val="009812FF"/>
    <w:rsid w:val="009850E3"/>
    <w:rsid w:val="00992B8F"/>
    <w:rsid w:val="009955C2"/>
    <w:rsid w:val="009A0A26"/>
    <w:rsid w:val="009A372A"/>
    <w:rsid w:val="009A6363"/>
    <w:rsid w:val="009A74E0"/>
    <w:rsid w:val="009B2255"/>
    <w:rsid w:val="009B2C69"/>
    <w:rsid w:val="009B5A55"/>
    <w:rsid w:val="009C6E20"/>
    <w:rsid w:val="009D444C"/>
    <w:rsid w:val="009F6FBD"/>
    <w:rsid w:val="00A121BD"/>
    <w:rsid w:val="00A16FAF"/>
    <w:rsid w:val="00A333D6"/>
    <w:rsid w:val="00A338B9"/>
    <w:rsid w:val="00A43DB3"/>
    <w:rsid w:val="00A44B0A"/>
    <w:rsid w:val="00A51F7C"/>
    <w:rsid w:val="00A543C7"/>
    <w:rsid w:val="00A64F21"/>
    <w:rsid w:val="00A650AA"/>
    <w:rsid w:val="00A731F6"/>
    <w:rsid w:val="00A735AF"/>
    <w:rsid w:val="00A806F6"/>
    <w:rsid w:val="00A82AA0"/>
    <w:rsid w:val="00A83073"/>
    <w:rsid w:val="00A95651"/>
    <w:rsid w:val="00AA044F"/>
    <w:rsid w:val="00AA06C8"/>
    <w:rsid w:val="00AA2928"/>
    <w:rsid w:val="00AB603D"/>
    <w:rsid w:val="00AC3F26"/>
    <w:rsid w:val="00AC41F6"/>
    <w:rsid w:val="00AC5CB2"/>
    <w:rsid w:val="00AD1406"/>
    <w:rsid w:val="00AD47ED"/>
    <w:rsid w:val="00AE0315"/>
    <w:rsid w:val="00AE2058"/>
    <w:rsid w:val="00AE67A1"/>
    <w:rsid w:val="00AF25C2"/>
    <w:rsid w:val="00AF4301"/>
    <w:rsid w:val="00B011F2"/>
    <w:rsid w:val="00B108EA"/>
    <w:rsid w:val="00B123E0"/>
    <w:rsid w:val="00B15C6A"/>
    <w:rsid w:val="00B22E36"/>
    <w:rsid w:val="00B3763F"/>
    <w:rsid w:val="00B37750"/>
    <w:rsid w:val="00B4408A"/>
    <w:rsid w:val="00B47AA3"/>
    <w:rsid w:val="00B62CD8"/>
    <w:rsid w:val="00B653DD"/>
    <w:rsid w:val="00B92AF4"/>
    <w:rsid w:val="00B93CA9"/>
    <w:rsid w:val="00B96155"/>
    <w:rsid w:val="00BB34ED"/>
    <w:rsid w:val="00BB412A"/>
    <w:rsid w:val="00BB6465"/>
    <w:rsid w:val="00BC2688"/>
    <w:rsid w:val="00BE5026"/>
    <w:rsid w:val="00BF138B"/>
    <w:rsid w:val="00BF4607"/>
    <w:rsid w:val="00BF51F1"/>
    <w:rsid w:val="00BF6354"/>
    <w:rsid w:val="00C039E9"/>
    <w:rsid w:val="00C14ACB"/>
    <w:rsid w:val="00C16AF2"/>
    <w:rsid w:val="00C21C21"/>
    <w:rsid w:val="00C30F69"/>
    <w:rsid w:val="00C334F8"/>
    <w:rsid w:val="00C4714E"/>
    <w:rsid w:val="00C52B4B"/>
    <w:rsid w:val="00C60B0D"/>
    <w:rsid w:val="00C834D5"/>
    <w:rsid w:val="00CA089C"/>
    <w:rsid w:val="00CA0A0E"/>
    <w:rsid w:val="00CB7A39"/>
    <w:rsid w:val="00CC2F7E"/>
    <w:rsid w:val="00CC4022"/>
    <w:rsid w:val="00CC7F32"/>
    <w:rsid w:val="00CD3CBE"/>
    <w:rsid w:val="00CD6523"/>
    <w:rsid w:val="00CE3241"/>
    <w:rsid w:val="00CE5DC0"/>
    <w:rsid w:val="00CE650C"/>
    <w:rsid w:val="00CF36F1"/>
    <w:rsid w:val="00CF4626"/>
    <w:rsid w:val="00CF4B56"/>
    <w:rsid w:val="00CF504D"/>
    <w:rsid w:val="00CF689F"/>
    <w:rsid w:val="00D1367D"/>
    <w:rsid w:val="00D202BF"/>
    <w:rsid w:val="00D2237B"/>
    <w:rsid w:val="00D22DCD"/>
    <w:rsid w:val="00D23E25"/>
    <w:rsid w:val="00D50729"/>
    <w:rsid w:val="00D52388"/>
    <w:rsid w:val="00D61D0E"/>
    <w:rsid w:val="00D62870"/>
    <w:rsid w:val="00D70D8C"/>
    <w:rsid w:val="00D86ECA"/>
    <w:rsid w:val="00D87DD1"/>
    <w:rsid w:val="00D9468F"/>
    <w:rsid w:val="00D94808"/>
    <w:rsid w:val="00D9585B"/>
    <w:rsid w:val="00DB44E0"/>
    <w:rsid w:val="00DC03C9"/>
    <w:rsid w:val="00DD0011"/>
    <w:rsid w:val="00DD0398"/>
    <w:rsid w:val="00DD0F6F"/>
    <w:rsid w:val="00DD19A4"/>
    <w:rsid w:val="00DD1DAD"/>
    <w:rsid w:val="00DD4667"/>
    <w:rsid w:val="00DF0420"/>
    <w:rsid w:val="00E07D91"/>
    <w:rsid w:val="00E10AD7"/>
    <w:rsid w:val="00E1210B"/>
    <w:rsid w:val="00E30253"/>
    <w:rsid w:val="00E31B78"/>
    <w:rsid w:val="00E604E0"/>
    <w:rsid w:val="00E6380B"/>
    <w:rsid w:val="00E73A2A"/>
    <w:rsid w:val="00E7454A"/>
    <w:rsid w:val="00E75164"/>
    <w:rsid w:val="00EA3157"/>
    <w:rsid w:val="00EA40D6"/>
    <w:rsid w:val="00EA4144"/>
    <w:rsid w:val="00EB3A36"/>
    <w:rsid w:val="00EB68FA"/>
    <w:rsid w:val="00EC013C"/>
    <w:rsid w:val="00EC3907"/>
    <w:rsid w:val="00EC3B52"/>
    <w:rsid w:val="00EF08FE"/>
    <w:rsid w:val="00EF68F3"/>
    <w:rsid w:val="00F01D6E"/>
    <w:rsid w:val="00F04FAF"/>
    <w:rsid w:val="00F15860"/>
    <w:rsid w:val="00F17E89"/>
    <w:rsid w:val="00F17EA2"/>
    <w:rsid w:val="00F21814"/>
    <w:rsid w:val="00F24FEE"/>
    <w:rsid w:val="00F2646E"/>
    <w:rsid w:val="00F27C8F"/>
    <w:rsid w:val="00F40BC7"/>
    <w:rsid w:val="00F4623A"/>
    <w:rsid w:val="00F4793D"/>
    <w:rsid w:val="00F604F2"/>
    <w:rsid w:val="00F61E47"/>
    <w:rsid w:val="00F65E00"/>
    <w:rsid w:val="00F67C48"/>
    <w:rsid w:val="00F75D0C"/>
    <w:rsid w:val="00F8025B"/>
    <w:rsid w:val="00F86AF8"/>
    <w:rsid w:val="00F9505C"/>
    <w:rsid w:val="00FA32DE"/>
    <w:rsid w:val="00FA3818"/>
    <w:rsid w:val="00FB2CA8"/>
    <w:rsid w:val="00FC536F"/>
    <w:rsid w:val="00FC53FD"/>
    <w:rsid w:val="00FC5939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F1E8CE"/>
  <w15:docId w15:val="{B3D62A06-8CC7-447F-A631-CCD2FD7B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30F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30F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F69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B58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B58D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B58D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B58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B58D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44268"/>
    <w:pPr>
      <w:ind w:left="720"/>
      <w:contextualSpacing/>
    </w:pPr>
  </w:style>
  <w:style w:type="table" w:styleId="Reetkatablice">
    <w:name w:val="Table Grid"/>
    <w:basedOn w:val="Obinatablica"/>
    <w:uiPriority w:val="59"/>
    <w:rsid w:val="0012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251C-2167-42C4-9D23-7BFC8F3A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Čeliković</dc:creator>
  <cp:lastModifiedBy>Kristinka Stipetić</cp:lastModifiedBy>
  <cp:revision>35</cp:revision>
  <cp:lastPrinted>2019-02-08T14:10:00Z</cp:lastPrinted>
  <dcterms:created xsi:type="dcterms:W3CDTF">2019-02-08T12:45:00Z</dcterms:created>
  <dcterms:modified xsi:type="dcterms:W3CDTF">2021-02-01T10:33:00Z</dcterms:modified>
</cp:coreProperties>
</file>